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5706" w14:textId="77777777" w:rsidR="00D91714" w:rsidRPr="005A2C6F" w:rsidRDefault="00D91714" w:rsidP="00D91714">
      <w:pPr>
        <w:jc w:val="center"/>
        <w:rPr>
          <w:rFonts w:ascii="Arial Narrow" w:eastAsia="Times New Roman" w:hAnsi="Arial Narrow"/>
          <w:b/>
          <w:sz w:val="22"/>
          <w:szCs w:val="22"/>
          <w:lang w:val="en-US"/>
        </w:rPr>
      </w:pPr>
      <w:r w:rsidRPr="005A2C6F">
        <w:rPr>
          <w:rFonts w:ascii="Arial Narrow" w:eastAsia="Times New Roman" w:hAnsi="Arial Narrow"/>
          <w:b/>
          <w:sz w:val="22"/>
          <w:szCs w:val="22"/>
          <w:lang w:val="en-US"/>
        </w:rPr>
        <w:t>REGISTRATION FORM</w:t>
      </w:r>
    </w:p>
    <w:p w14:paraId="2CB517C1" w14:textId="1BABEF04" w:rsidR="00D91714" w:rsidRPr="005A2C6F" w:rsidRDefault="005A2C6F" w:rsidP="005A2C6F">
      <w:pPr>
        <w:ind w:left="993" w:right="991"/>
        <w:jc w:val="center"/>
        <w:rPr>
          <w:rFonts w:ascii="Arial Narrow" w:eastAsia="Times New Roman" w:hAnsi="Arial Narrow"/>
          <w:b/>
          <w:sz w:val="22"/>
          <w:szCs w:val="22"/>
          <w:lang w:val="en-US"/>
        </w:rPr>
      </w:pPr>
      <w:r w:rsidRPr="005A2C6F">
        <w:rPr>
          <w:rFonts w:ascii="Arial Narrow" w:eastAsia="Times New Roman" w:hAnsi="Arial Narrow"/>
          <w:b/>
          <w:sz w:val="22"/>
          <w:szCs w:val="22"/>
          <w:lang w:val="en-US"/>
        </w:rPr>
        <w:t xml:space="preserve">FACE-TO-FACE / </w:t>
      </w:r>
      <w:r w:rsidR="00D91714" w:rsidRPr="005A2C6F">
        <w:rPr>
          <w:rFonts w:ascii="Arial Narrow" w:eastAsia="Times New Roman" w:hAnsi="Arial Narrow"/>
          <w:b/>
          <w:sz w:val="22"/>
          <w:szCs w:val="22"/>
          <w:lang w:val="en-US"/>
        </w:rPr>
        <w:t xml:space="preserve">ONLINE COURSE </w:t>
      </w:r>
    </w:p>
    <w:p w14:paraId="1CE39A92" w14:textId="1E7578E7" w:rsidR="00D91714" w:rsidRPr="005A2C6F" w:rsidRDefault="00D91714" w:rsidP="005A2C6F">
      <w:pPr>
        <w:ind w:left="993" w:right="991"/>
        <w:jc w:val="center"/>
        <w:rPr>
          <w:rFonts w:ascii="Arial Narrow" w:eastAsia="Times New Roman" w:hAnsi="Arial Narrow"/>
          <w:b/>
          <w:sz w:val="26"/>
          <w:szCs w:val="26"/>
          <w:lang w:val="en-US"/>
        </w:rPr>
      </w:pPr>
      <w:r w:rsidRPr="00F35A68">
        <w:rPr>
          <w:rFonts w:ascii="Arial Narrow" w:eastAsia="Times New Roman" w:hAnsi="Arial Narrow"/>
          <w:b/>
          <w:sz w:val="26"/>
          <w:szCs w:val="26"/>
          <w:lang w:val="en-US"/>
        </w:rPr>
        <w:t xml:space="preserve">October 24 - 26, 2022, from 8:45 a.m. to 06:00 p.m. (UTC-05:00 / </w:t>
      </w:r>
      <w:r w:rsidR="00F35A68" w:rsidRPr="00F35A68">
        <w:rPr>
          <w:rFonts w:ascii="Arial Narrow" w:eastAsia="Times New Roman" w:hAnsi="Arial Narrow"/>
          <w:b/>
          <w:sz w:val="26"/>
          <w:szCs w:val="26"/>
          <w:lang w:val="en-US"/>
        </w:rPr>
        <w:t>Lima, Peru</w:t>
      </w:r>
      <w:r w:rsidRPr="00F35A68">
        <w:rPr>
          <w:rFonts w:ascii="Arial Narrow" w:eastAsia="Times New Roman" w:hAnsi="Arial Narrow"/>
          <w:b/>
          <w:sz w:val="26"/>
          <w:szCs w:val="26"/>
          <w:lang w:val="en-US"/>
        </w:rPr>
        <w:t>)</w:t>
      </w:r>
    </w:p>
    <w:tbl>
      <w:tblPr>
        <w:tblStyle w:val="TableGrid"/>
        <w:tblW w:w="10041" w:type="dxa"/>
        <w:tblInd w:w="923" w:type="dxa"/>
        <w:tblBorders>
          <w:top w:val="single" w:sz="4" w:space="0" w:color="13637C"/>
          <w:left w:val="single" w:sz="4" w:space="0" w:color="13637C"/>
          <w:bottom w:val="single" w:sz="4" w:space="0" w:color="13637C"/>
          <w:right w:val="single" w:sz="4" w:space="0" w:color="13637C"/>
          <w:insideH w:val="single" w:sz="4" w:space="0" w:color="13637C"/>
          <w:insideV w:val="single" w:sz="4" w:space="0" w:color="13637C"/>
        </w:tblBorders>
        <w:tblLook w:val="04A0" w:firstRow="1" w:lastRow="0" w:firstColumn="1" w:lastColumn="0" w:noHBand="0" w:noVBand="1"/>
      </w:tblPr>
      <w:tblGrid>
        <w:gridCol w:w="3892"/>
        <w:gridCol w:w="6149"/>
      </w:tblGrid>
      <w:tr w:rsidR="00D91714" w:rsidRPr="00FF5C8C" w14:paraId="3A2D382A" w14:textId="77777777" w:rsidTr="007C43F2">
        <w:trPr>
          <w:trHeight w:val="240"/>
        </w:trPr>
        <w:tc>
          <w:tcPr>
            <w:tcW w:w="10041" w:type="dxa"/>
            <w:gridSpan w:val="2"/>
            <w:shd w:val="clear" w:color="auto" w:fill="1F4E79" w:themeFill="accent1" w:themeFillShade="80"/>
            <w:vAlign w:val="center"/>
          </w:tcPr>
          <w:p w14:paraId="62ADA203" w14:textId="77777777" w:rsidR="00D91714" w:rsidRPr="00D91714" w:rsidRDefault="00D91714" w:rsidP="00D91714">
            <w:pPr>
              <w:tabs>
                <w:tab w:val="center" w:pos="4912"/>
                <w:tab w:val="left" w:pos="8730"/>
              </w:tabs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PERSONAL DATA</w:t>
            </w:r>
          </w:p>
        </w:tc>
      </w:tr>
      <w:tr w:rsidR="00D91714" w:rsidRPr="005A2C6F" w14:paraId="7432FCF5" w14:textId="77777777" w:rsidTr="007C43F2">
        <w:trPr>
          <w:trHeight w:val="240"/>
        </w:trPr>
        <w:tc>
          <w:tcPr>
            <w:tcW w:w="3892" w:type="dxa"/>
          </w:tcPr>
          <w:p w14:paraId="73D06C63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lang w:val="en-US"/>
              </w:rPr>
              <w:t>Given Names and Last Names:</w:t>
            </w:r>
          </w:p>
        </w:tc>
        <w:tc>
          <w:tcPr>
            <w:tcW w:w="6149" w:type="dxa"/>
          </w:tcPr>
          <w:p w14:paraId="1DDAF699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FF5C8C" w14:paraId="0379E8F6" w14:textId="77777777" w:rsidTr="007C43F2">
        <w:trPr>
          <w:trHeight w:val="240"/>
        </w:trPr>
        <w:tc>
          <w:tcPr>
            <w:tcW w:w="3892" w:type="dxa"/>
          </w:tcPr>
          <w:p w14:paraId="631F37BE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lang w:val="en-US"/>
              </w:rPr>
              <w:t>ID No.:</w:t>
            </w:r>
          </w:p>
        </w:tc>
        <w:tc>
          <w:tcPr>
            <w:tcW w:w="6149" w:type="dxa"/>
          </w:tcPr>
          <w:p w14:paraId="3FAA4DDD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D91714" w14:paraId="01D1CB21" w14:textId="77777777" w:rsidTr="007C43F2">
        <w:trPr>
          <w:trHeight w:val="240"/>
        </w:trPr>
        <w:tc>
          <w:tcPr>
            <w:tcW w:w="3892" w:type="dxa"/>
          </w:tcPr>
          <w:p w14:paraId="76EAD864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pt-BR"/>
              </w:rPr>
            </w:pPr>
            <w:r w:rsidRPr="00D91714">
              <w:rPr>
                <w:rFonts w:ascii="Arial Narrow" w:eastAsia="Times New Roman" w:hAnsi="Arial Narrow"/>
                <w:lang w:val="pt-BR"/>
              </w:rPr>
              <w:t>E-mail Address:</w:t>
            </w:r>
          </w:p>
        </w:tc>
        <w:tc>
          <w:tcPr>
            <w:tcW w:w="6149" w:type="dxa"/>
          </w:tcPr>
          <w:p w14:paraId="2A7C68EB" w14:textId="77777777" w:rsidR="00D91714" w:rsidRPr="00D21D57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pt-BR"/>
              </w:rPr>
            </w:pPr>
          </w:p>
        </w:tc>
      </w:tr>
      <w:tr w:rsidR="00D91714" w:rsidRPr="00FF5C8C" w14:paraId="746FDA89" w14:textId="77777777" w:rsidTr="007C43F2">
        <w:trPr>
          <w:trHeight w:val="240"/>
        </w:trPr>
        <w:tc>
          <w:tcPr>
            <w:tcW w:w="3892" w:type="dxa"/>
          </w:tcPr>
          <w:p w14:paraId="686A569A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lang w:val="en-US"/>
              </w:rPr>
              <w:t>Cell Phone No:</w:t>
            </w:r>
          </w:p>
        </w:tc>
        <w:tc>
          <w:tcPr>
            <w:tcW w:w="6149" w:type="dxa"/>
          </w:tcPr>
          <w:p w14:paraId="528932D4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6F2A4A" w14:paraId="4C27EF79" w14:textId="77777777" w:rsidTr="007C43F2">
        <w:trPr>
          <w:trHeight w:val="240"/>
        </w:trPr>
        <w:tc>
          <w:tcPr>
            <w:tcW w:w="3892" w:type="dxa"/>
          </w:tcPr>
          <w:p w14:paraId="021FACB7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D91714">
              <w:rPr>
                <w:rFonts w:ascii="Arial Narrow" w:eastAsia="Times New Roman" w:hAnsi="Arial Narrow"/>
              </w:rPr>
              <w:t xml:space="preserve">Company </w:t>
            </w:r>
            <w:proofErr w:type="spellStart"/>
            <w:r w:rsidRPr="00D91714">
              <w:rPr>
                <w:rFonts w:ascii="Arial Narrow" w:eastAsia="Times New Roman" w:hAnsi="Arial Narrow"/>
              </w:rPr>
              <w:t>Name</w:t>
            </w:r>
            <w:proofErr w:type="spellEnd"/>
            <w:r w:rsidRPr="00D91714">
              <w:rPr>
                <w:rFonts w:ascii="Arial Narrow" w:eastAsia="Times New Roman" w:hAnsi="Arial Narrow"/>
              </w:rPr>
              <w:t>:</w:t>
            </w:r>
          </w:p>
        </w:tc>
        <w:tc>
          <w:tcPr>
            <w:tcW w:w="6149" w:type="dxa"/>
          </w:tcPr>
          <w:p w14:paraId="14318E2C" w14:textId="77777777" w:rsidR="00D91714" w:rsidRPr="006F2A4A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D91714" w:rsidRPr="00FF5C8C" w14:paraId="7E8A6541" w14:textId="77777777" w:rsidTr="007C43F2">
        <w:trPr>
          <w:trHeight w:val="240"/>
        </w:trPr>
        <w:tc>
          <w:tcPr>
            <w:tcW w:w="3892" w:type="dxa"/>
          </w:tcPr>
          <w:p w14:paraId="331ADC5C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lang w:val="en-US"/>
              </w:rPr>
              <w:t>Position:</w:t>
            </w:r>
          </w:p>
        </w:tc>
        <w:tc>
          <w:tcPr>
            <w:tcW w:w="6149" w:type="dxa"/>
          </w:tcPr>
          <w:p w14:paraId="28848260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FF5C8C" w14:paraId="680365CC" w14:textId="77777777" w:rsidTr="007C43F2">
        <w:trPr>
          <w:trHeight w:val="240"/>
        </w:trPr>
        <w:tc>
          <w:tcPr>
            <w:tcW w:w="3892" w:type="dxa"/>
          </w:tcPr>
          <w:p w14:paraId="1E5B5A4A" w14:textId="77777777" w:rsidR="00D91714" w:rsidRPr="00D91714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D91714">
              <w:rPr>
                <w:rFonts w:ascii="Arial Narrow" w:eastAsia="Times New Roman" w:hAnsi="Arial Narrow"/>
                <w:lang w:val="en-US"/>
              </w:rPr>
              <w:t>Country:</w:t>
            </w:r>
          </w:p>
        </w:tc>
        <w:tc>
          <w:tcPr>
            <w:tcW w:w="6149" w:type="dxa"/>
          </w:tcPr>
          <w:p w14:paraId="31A37D1C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</w:tbl>
    <w:p w14:paraId="65654003" w14:textId="77777777" w:rsidR="00D91714" w:rsidRPr="00FF5C8C" w:rsidRDefault="00D91714" w:rsidP="00D91714">
      <w:pPr>
        <w:ind w:left="720"/>
        <w:textAlignment w:val="center"/>
        <w:rPr>
          <w:rFonts w:ascii="Arial Narrow" w:eastAsia="Times New Roman" w:hAnsi="Arial Narrow"/>
          <w:b/>
          <w:bCs/>
          <w:lang w:val="en-US"/>
        </w:rPr>
      </w:pPr>
    </w:p>
    <w:tbl>
      <w:tblPr>
        <w:tblStyle w:val="TableGrid"/>
        <w:tblW w:w="10070" w:type="dxa"/>
        <w:tblInd w:w="908" w:type="dxa"/>
        <w:tblLook w:val="04A0" w:firstRow="1" w:lastRow="0" w:firstColumn="1" w:lastColumn="0" w:noHBand="0" w:noVBand="1"/>
      </w:tblPr>
      <w:tblGrid>
        <w:gridCol w:w="3540"/>
        <w:gridCol w:w="6530"/>
      </w:tblGrid>
      <w:tr w:rsidR="00D91714" w:rsidRPr="00C05FF3" w14:paraId="099E4380" w14:textId="77777777" w:rsidTr="007C43F2">
        <w:trPr>
          <w:trHeight w:val="240"/>
        </w:trPr>
        <w:tc>
          <w:tcPr>
            <w:tcW w:w="10070" w:type="dxa"/>
            <w:gridSpan w:val="2"/>
            <w:shd w:val="clear" w:color="auto" w:fill="1F4E79" w:themeFill="accent1" w:themeFillShade="80"/>
          </w:tcPr>
          <w:p w14:paraId="7855AB6C" w14:textId="77777777" w:rsidR="00D91714" w:rsidRPr="00E50912" w:rsidRDefault="00D91714" w:rsidP="00E50912">
            <w:pPr>
              <w:tabs>
                <w:tab w:val="center" w:pos="4927"/>
                <w:tab w:val="left" w:pos="7995"/>
                <w:tab w:val="left" w:pos="8070"/>
              </w:tabs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E50912">
              <w:rPr>
                <w:rFonts w:ascii="Arial Narrow" w:eastAsia="Times New Roman" w:hAnsi="Arial Narrow"/>
                <w:b/>
                <w:color w:val="FFFFFF" w:themeColor="background1"/>
              </w:rPr>
              <w:t>BILLING DATA</w:t>
            </w:r>
          </w:p>
        </w:tc>
      </w:tr>
      <w:tr w:rsidR="00D91714" w:rsidRPr="00FF5C8C" w14:paraId="269CF014" w14:textId="77777777" w:rsidTr="007C43F2">
        <w:trPr>
          <w:trHeight w:val="240"/>
        </w:trPr>
        <w:tc>
          <w:tcPr>
            <w:tcW w:w="3540" w:type="dxa"/>
          </w:tcPr>
          <w:p w14:paraId="17904352" w14:textId="77777777" w:rsidR="00D91714" w:rsidRPr="00AF6B93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 w:rsidRPr="00AF6B93">
              <w:rPr>
                <w:rFonts w:ascii="Arial Narrow" w:eastAsia="Times New Roman" w:hAnsi="Arial Narrow"/>
                <w:i/>
                <w:lang w:val="en-US"/>
              </w:rPr>
              <w:t>Company Name:</w:t>
            </w:r>
          </w:p>
        </w:tc>
        <w:tc>
          <w:tcPr>
            <w:tcW w:w="6530" w:type="dxa"/>
          </w:tcPr>
          <w:p w14:paraId="14734EA6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D91714" w14:paraId="52C45D9D" w14:textId="77777777" w:rsidTr="007C43F2">
        <w:trPr>
          <w:trHeight w:val="240"/>
        </w:trPr>
        <w:tc>
          <w:tcPr>
            <w:tcW w:w="3540" w:type="dxa"/>
          </w:tcPr>
          <w:p w14:paraId="6DB2E476" w14:textId="77777777" w:rsidR="00D91714" w:rsidRPr="00AF6B93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 w:rsidRPr="00AF6B93">
              <w:rPr>
                <w:rFonts w:ascii="Arial Narrow" w:eastAsia="Times New Roman" w:hAnsi="Arial Narrow"/>
                <w:i/>
                <w:lang w:val="en-US"/>
              </w:rPr>
              <w:t>Tax Identification Number:</w:t>
            </w:r>
          </w:p>
        </w:tc>
        <w:tc>
          <w:tcPr>
            <w:tcW w:w="6530" w:type="dxa"/>
          </w:tcPr>
          <w:p w14:paraId="02F381BA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D91714" w:rsidRPr="006F2A4A" w14:paraId="2D8E3241" w14:textId="77777777" w:rsidTr="007C43F2">
        <w:trPr>
          <w:trHeight w:val="240"/>
        </w:trPr>
        <w:tc>
          <w:tcPr>
            <w:tcW w:w="3540" w:type="dxa"/>
          </w:tcPr>
          <w:p w14:paraId="52482DD9" w14:textId="77777777" w:rsidR="00D91714" w:rsidRPr="006F2A4A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i/>
              </w:rPr>
            </w:pPr>
            <w:r w:rsidRPr="006F2A4A">
              <w:rPr>
                <w:rFonts w:ascii="Arial Narrow" w:eastAsia="Times New Roman" w:hAnsi="Arial Narrow"/>
                <w:i/>
              </w:rPr>
              <w:t xml:space="preserve">Company </w:t>
            </w:r>
            <w:proofErr w:type="spellStart"/>
            <w:r w:rsidRPr="006F2A4A">
              <w:rPr>
                <w:rFonts w:ascii="Arial Narrow" w:eastAsia="Times New Roman" w:hAnsi="Arial Narrow"/>
                <w:i/>
              </w:rPr>
              <w:t>Address</w:t>
            </w:r>
            <w:proofErr w:type="spellEnd"/>
            <w:r w:rsidRPr="006F2A4A">
              <w:rPr>
                <w:rFonts w:ascii="Arial Narrow" w:eastAsia="Times New Roman" w:hAnsi="Arial Narrow"/>
                <w:i/>
              </w:rPr>
              <w:t>:</w:t>
            </w:r>
          </w:p>
        </w:tc>
        <w:tc>
          <w:tcPr>
            <w:tcW w:w="6530" w:type="dxa"/>
          </w:tcPr>
          <w:p w14:paraId="3613B832" w14:textId="77777777" w:rsidR="00D91714" w:rsidRPr="006F2A4A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D91714" w:rsidRPr="00FF5C8C" w14:paraId="4F3959B4" w14:textId="77777777" w:rsidTr="007C43F2">
        <w:trPr>
          <w:trHeight w:val="240"/>
        </w:trPr>
        <w:tc>
          <w:tcPr>
            <w:tcW w:w="3540" w:type="dxa"/>
          </w:tcPr>
          <w:p w14:paraId="432AA428" w14:textId="77777777" w:rsidR="00D91714" w:rsidRPr="00AF6B93" w:rsidRDefault="00D91714" w:rsidP="00FB7C3B">
            <w:pPr>
              <w:spacing w:line="312" w:lineRule="auto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i/>
                <w:lang w:val="en-US"/>
              </w:rPr>
            </w:pPr>
            <w:r w:rsidRPr="00AF6B93">
              <w:rPr>
                <w:rFonts w:ascii="Arial Narrow" w:eastAsia="Times New Roman" w:hAnsi="Arial Narrow"/>
                <w:i/>
                <w:lang w:val="en-US"/>
              </w:rPr>
              <w:t>Contact:</w:t>
            </w:r>
          </w:p>
        </w:tc>
        <w:tc>
          <w:tcPr>
            <w:tcW w:w="6530" w:type="dxa"/>
          </w:tcPr>
          <w:p w14:paraId="55E86361" w14:textId="77777777" w:rsidR="00D91714" w:rsidRPr="00FF5C8C" w:rsidRDefault="00D91714" w:rsidP="007C43F2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</w:tbl>
    <w:p w14:paraId="66332395" w14:textId="77777777" w:rsidR="00D91714" w:rsidRPr="00FF5C8C" w:rsidRDefault="00D91714" w:rsidP="00D91714">
      <w:pPr>
        <w:ind w:left="720"/>
        <w:textAlignment w:val="center"/>
        <w:rPr>
          <w:rFonts w:ascii="Arial Narrow" w:eastAsia="Times New Roman" w:hAnsi="Arial Narrow"/>
          <w:b/>
          <w:bCs/>
          <w:u w:val="single"/>
          <w:lang w:val="en-US"/>
        </w:rPr>
      </w:pPr>
    </w:p>
    <w:tbl>
      <w:tblPr>
        <w:tblStyle w:val="TableGrid"/>
        <w:tblW w:w="10250" w:type="dxa"/>
        <w:tblInd w:w="825" w:type="dxa"/>
        <w:tblLook w:val="04A0" w:firstRow="1" w:lastRow="0" w:firstColumn="1" w:lastColumn="0" w:noHBand="0" w:noVBand="1"/>
      </w:tblPr>
      <w:tblGrid>
        <w:gridCol w:w="7692"/>
        <w:gridCol w:w="2558"/>
      </w:tblGrid>
      <w:tr w:rsidR="00D91714" w:rsidRPr="00FF5C8C" w14:paraId="4EAA0CFA" w14:textId="77777777" w:rsidTr="007C43F2">
        <w:trPr>
          <w:trHeight w:val="146"/>
        </w:trPr>
        <w:tc>
          <w:tcPr>
            <w:tcW w:w="10250" w:type="dxa"/>
            <w:gridSpan w:val="2"/>
            <w:shd w:val="clear" w:color="auto" w:fill="1F4E79" w:themeFill="accent1" w:themeFillShade="80"/>
            <w:vAlign w:val="center"/>
          </w:tcPr>
          <w:p w14:paraId="52E8F91F" w14:textId="77777777" w:rsidR="00D91714" w:rsidRPr="00EB5A61" w:rsidRDefault="00D91714" w:rsidP="00EB5A61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EB5A61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INVESTMENT</w:t>
            </w:r>
          </w:p>
        </w:tc>
      </w:tr>
      <w:tr w:rsidR="00D91714" w:rsidRPr="00FF5C8C" w14:paraId="562A5360" w14:textId="77777777" w:rsidTr="007C43F2">
        <w:trPr>
          <w:trHeight w:val="782"/>
        </w:trPr>
        <w:tc>
          <w:tcPr>
            <w:tcW w:w="7692" w:type="dxa"/>
            <w:vAlign w:val="center"/>
          </w:tcPr>
          <w:p w14:paraId="6018D402" w14:textId="48232B66" w:rsidR="00D91714" w:rsidRDefault="00D91714" w:rsidP="007C43F2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6"/>
                <w:lang w:val="en-US"/>
              </w:rPr>
            </w:pPr>
          </w:p>
          <w:p w14:paraId="568737E7" w14:textId="38805312" w:rsidR="005A2C6F" w:rsidRPr="00B25E5F" w:rsidRDefault="005A2C6F" w:rsidP="007C43F2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6"/>
                <w:lang w:val="en-US"/>
              </w:rPr>
            </w:pPr>
            <w:r>
              <w:rPr>
                <w:lang w:val="en-US"/>
              </w:rPr>
              <w:t xml:space="preserve">LINK FOR </w:t>
            </w:r>
            <w:r w:rsidRPr="005A2C6F">
              <w:rPr>
                <w:lang w:val="en-US"/>
              </w:rPr>
              <w:t>PA</w:t>
            </w:r>
            <w:r>
              <w:rPr>
                <w:lang w:val="en-US"/>
              </w:rPr>
              <w:t xml:space="preserve">YMENT WITH CREDIT CARD: </w:t>
            </w:r>
            <w:hyperlink r:id="rId7" w:history="1">
              <w:r w:rsidRPr="00F5635E">
                <w:rPr>
                  <w:rStyle w:val="Hyperlink"/>
                  <w:lang w:val="en-US"/>
                </w:rPr>
                <w:t>https://pagolink.niubiz.com.pe/pagoseguro/INTERMET/1243821/info</w:t>
              </w:r>
            </w:hyperlink>
          </w:p>
        </w:tc>
        <w:tc>
          <w:tcPr>
            <w:tcW w:w="2558" w:type="dxa"/>
            <w:vAlign w:val="center"/>
          </w:tcPr>
          <w:p w14:paraId="1C788245" w14:textId="4227893A" w:rsidR="00D91714" w:rsidRPr="00FF4870" w:rsidRDefault="00D91714" w:rsidP="007C43F2">
            <w:pPr>
              <w:jc w:val="center"/>
              <w:textAlignment w:val="center"/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</w:pPr>
            <w:proofErr w:type="gramStart"/>
            <w:r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(</w:t>
            </w:r>
            <w:r w:rsidR="00B25E5F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 xml:space="preserve">  </w:t>
            </w:r>
            <w:proofErr w:type="gramEnd"/>
            <w:r w:rsidR="00B25E5F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 xml:space="preserve">  ) US$ 1,</w:t>
            </w:r>
            <w:r w:rsidR="005A2C6F"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5</w:t>
            </w:r>
            <w:r>
              <w:rPr>
                <w:rStyle w:val="ss-choice-label"/>
                <w:rFonts w:ascii="Arial Narrow" w:hAnsi="Arial Narrow"/>
                <w:sz w:val="28"/>
                <w:szCs w:val="28"/>
                <w:lang w:val="en-US"/>
              </w:rPr>
              <w:t>00</w:t>
            </w:r>
          </w:p>
        </w:tc>
      </w:tr>
    </w:tbl>
    <w:p w14:paraId="30CD8090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tbl>
      <w:tblPr>
        <w:tblStyle w:val="TableGrid"/>
        <w:tblW w:w="10206" w:type="dxa"/>
        <w:tblInd w:w="846" w:type="dxa"/>
        <w:tblLook w:val="04A0" w:firstRow="1" w:lastRow="0" w:firstColumn="1" w:lastColumn="0" w:noHBand="0" w:noVBand="1"/>
      </w:tblPr>
      <w:tblGrid>
        <w:gridCol w:w="3612"/>
        <w:gridCol w:w="6594"/>
      </w:tblGrid>
      <w:tr w:rsidR="00D91714" w:rsidRPr="00FF5C8C" w14:paraId="7FE84866" w14:textId="77777777" w:rsidTr="007C43F2">
        <w:trPr>
          <w:trHeight w:val="240"/>
        </w:trPr>
        <w:tc>
          <w:tcPr>
            <w:tcW w:w="3612" w:type="dxa"/>
          </w:tcPr>
          <w:p w14:paraId="56C9E35C" w14:textId="77777777" w:rsidR="00D91714" w:rsidRPr="00FF5C8C" w:rsidRDefault="00D91714" w:rsidP="00FB7C3B">
            <w:pPr>
              <w:spacing w:line="26" w:lineRule="atLeast"/>
              <w:jc w:val="righ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C47C87">
              <w:rPr>
                <w:rFonts w:ascii="Arial Narrow" w:hAnsi="Arial Narrow" w:cstheme="minorBidi"/>
                <w:i/>
                <w:kern w:val="24"/>
                <w:szCs w:val="36"/>
                <w:lang w:val="en-US"/>
              </w:rPr>
              <w:t>Bank</w:t>
            </w:r>
            <w:r w:rsidRPr="00FF5C8C"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  <w:p w14:paraId="1A243277" w14:textId="77777777" w:rsidR="00D91714" w:rsidRPr="00FF5C8C" w:rsidRDefault="00D91714" w:rsidP="00FB7C3B">
            <w:pPr>
              <w:spacing w:line="26" w:lineRule="atLeast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C47C87">
              <w:rPr>
                <w:rFonts w:ascii="Arial Narrow" w:hAnsi="Arial Narrow" w:cstheme="minorBidi"/>
                <w:i/>
                <w:kern w:val="24"/>
                <w:szCs w:val="36"/>
                <w:lang w:val="en-US"/>
              </w:rPr>
              <w:t>Beneficiary</w:t>
            </w:r>
            <w:r w:rsidRPr="00FF5C8C"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14:paraId="79B0C43C" w14:textId="77777777" w:rsidR="00D91714" w:rsidRPr="005A2C6F" w:rsidRDefault="00D91714" w:rsidP="007C43F2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</w:rPr>
            </w:pPr>
            <w:r w:rsidRPr="005A2C6F">
              <w:rPr>
                <w:rFonts w:ascii="Arial Narrow" w:hAnsi="Arial Narrow" w:cstheme="minorBidi"/>
                <w:kern w:val="24"/>
                <w:szCs w:val="36"/>
              </w:rPr>
              <w:t>BANCO DE CRÉDITO DEL PERÚ</w:t>
            </w:r>
          </w:p>
          <w:p w14:paraId="0D653D2B" w14:textId="77777777" w:rsidR="00D91714" w:rsidRPr="005A2C6F" w:rsidRDefault="00D91714" w:rsidP="007C43F2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eastAsia="Times New Roman" w:hAnsi="Arial Narrow"/>
                <w:bCs/>
              </w:rPr>
            </w:pPr>
            <w:r w:rsidRPr="005A2C6F">
              <w:rPr>
                <w:rFonts w:ascii="Arial Narrow" w:hAnsi="Arial Narrow" w:cstheme="minorBidi"/>
                <w:kern w:val="24"/>
                <w:szCs w:val="36"/>
              </w:rPr>
              <w:t>INTERNATIONAL METALLURGICAL CONSULTANTS S.A.C.</w:t>
            </w:r>
          </w:p>
        </w:tc>
      </w:tr>
      <w:tr w:rsidR="00D91714" w:rsidRPr="00FF5C8C" w14:paraId="10D503D9" w14:textId="77777777" w:rsidTr="007C43F2">
        <w:trPr>
          <w:trHeight w:val="240"/>
        </w:trPr>
        <w:tc>
          <w:tcPr>
            <w:tcW w:w="3612" w:type="dxa"/>
          </w:tcPr>
          <w:p w14:paraId="0D2E7096" w14:textId="77777777" w:rsidR="00D91714" w:rsidRPr="00C47C87" w:rsidRDefault="00D91714" w:rsidP="00FB7C3B">
            <w:pPr>
              <w:spacing w:line="26" w:lineRule="atLeast"/>
              <w:jc w:val="right"/>
              <w:textAlignment w:val="center"/>
              <w:rPr>
                <w:b/>
              </w:rPr>
            </w:pPr>
            <w:proofErr w:type="spellStart"/>
            <w:r w:rsidRPr="00C47C87">
              <w:rPr>
                <w:rFonts w:ascii="Arial Narrow" w:hAnsi="Arial Narrow" w:cstheme="minorBidi"/>
                <w:i/>
                <w:kern w:val="24"/>
                <w:szCs w:val="36"/>
              </w:rPr>
              <w:t>Account</w:t>
            </w:r>
            <w:proofErr w:type="spellEnd"/>
            <w:r w:rsidRPr="00C47C87">
              <w:rPr>
                <w:rFonts w:ascii="Arial Narrow" w:hAnsi="Arial Narrow" w:cstheme="minorBidi"/>
                <w:i/>
                <w:kern w:val="24"/>
                <w:szCs w:val="36"/>
              </w:rPr>
              <w:t xml:space="preserve"> </w:t>
            </w:r>
            <w:proofErr w:type="spellStart"/>
            <w:r w:rsidRPr="00C47C87">
              <w:rPr>
                <w:rFonts w:ascii="Arial Narrow" w:hAnsi="Arial Narrow" w:cstheme="minorBidi"/>
                <w:i/>
                <w:kern w:val="24"/>
                <w:szCs w:val="36"/>
              </w:rPr>
              <w:t>Number</w:t>
            </w:r>
            <w:proofErr w:type="spellEnd"/>
            <w:r w:rsidRPr="00C47C87">
              <w:rPr>
                <w:rFonts w:ascii="Arial Narrow" w:hAnsi="Arial Narrow" w:cstheme="minorBidi"/>
                <w:i/>
                <w:kern w:val="24"/>
                <w:szCs w:val="36"/>
              </w:rPr>
              <w:t xml:space="preserve"> (USD):</w:t>
            </w:r>
          </w:p>
          <w:p w14:paraId="49A1E3F6" w14:textId="77777777" w:rsidR="00D91714" w:rsidRPr="00C47C87" w:rsidRDefault="00D91714" w:rsidP="00FB7C3B">
            <w:pPr>
              <w:spacing w:line="26" w:lineRule="atLeast"/>
              <w:jc w:val="right"/>
              <w:textAlignment w:val="center"/>
              <w:rPr>
                <w:b/>
              </w:rPr>
            </w:pPr>
          </w:p>
        </w:tc>
        <w:tc>
          <w:tcPr>
            <w:tcW w:w="6594" w:type="dxa"/>
            <w:vAlign w:val="center"/>
          </w:tcPr>
          <w:p w14:paraId="62B33A6B" w14:textId="77777777" w:rsidR="00D91714" w:rsidRPr="00FF5C8C" w:rsidRDefault="00D91714" w:rsidP="007C43F2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  <w:lang w:val="en-US"/>
              </w:rPr>
            </w:pPr>
            <w:r w:rsidRPr="00FF5C8C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  <w:lang w:val="en-US"/>
              </w:rPr>
              <w:t>193-1872625-1-12</w:t>
            </w:r>
          </w:p>
        </w:tc>
      </w:tr>
      <w:tr w:rsidR="00D91714" w:rsidRPr="00FF5C8C" w14:paraId="5DBD7C1D" w14:textId="77777777" w:rsidTr="007C43F2">
        <w:trPr>
          <w:trHeight w:val="441"/>
        </w:trPr>
        <w:tc>
          <w:tcPr>
            <w:tcW w:w="3612" w:type="dxa"/>
          </w:tcPr>
          <w:p w14:paraId="570161AA" w14:textId="77777777" w:rsidR="00D91714" w:rsidRPr="00FF5C8C" w:rsidRDefault="00D91714" w:rsidP="00FB7C3B">
            <w:pPr>
              <w:spacing w:line="26" w:lineRule="atLeast"/>
              <w:jc w:val="righ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C47C87">
              <w:rPr>
                <w:rFonts w:ascii="Arial Narrow" w:hAnsi="Arial Narrow" w:cstheme="minorBidi"/>
                <w:i/>
                <w:kern w:val="24"/>
                <w:szCs w:val="36"/>
                <w:lang w:val="en-US"/>
              </w:rPr>
              <w:t>SWIFT Code</w:t>
            </w:r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14:paraId="6B0C9BAF" w14:textId="77777777" w:rsidR="00D91714" w:rsidRPr="00FF5C8C" w:rsidRDefault="00D91714" w:rsidP="007C43F2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/>
                <w:sz w:val="16"/>
                <w:lang w:val="en-US"/>
              </w:rPr>
            </w:pPr>
            <w:r w:rsidRPr="00FF5C8C">
              <w:rPr>
                <w:rFonts w:ascii="Arial Narrow" w:hAnsi="Arial Narrow" w:cstheme="minorBidi"/>
                <w:kern w:val="24"/>
                <w:szCs w:val="36"/>
                <w:lang w:val="en-US"/>
              </w:rPr>
              <w:t>BCPLPEPL</w:t>
            </w:r>
          </w:p>
        </w:tc>
      </w:tr>
      <w:tr w:rsidR="00D91714" w:rsidRPr="00FF5C8C" w14:paraId="7CED40FF" w14:textId="77777777" w:rsidTr="007C43F2">
        <w:trPr>
          <w:trHeight w:val="729"/>
        </w:trPr>
        <w:tc>
          <w:tcPr>
            <w:tcW w:w="3612" w:type="dxa"/>
          </w:tcPr>
          <w:p w14:paraId="494F41F8" w14:textId="77777777" w:rsidR="00D91714" w:rsidRPr="0074325D" w:rsidRDefault="00D91714" w:rsidP="00FB7C3B">
            <w:pPr>
              <w:spacing w:line="26" w:lineRule="atLeast"/>
              <w:jc w:val="righ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C47C87">
              <w:rPr>
                <w:rFonts w:ascii="Arial Narrow" w:hAnsi="Arial Narrow" w:cstheme="minorBidi"/>
                <w:i/>
                <w:kern w:val="24"/>
                <w:szCs w:val="36"/>
                <w:lang w:val="en-US"/>
              </w:rPr>
              <w:t>Interbank Code</w:t>
            </w:r>
            <w:r>
              <w:rPr>
                <w:rFonts w:ascii="Arial Narrow" w:hAnsi="Arial Narrow" w:cstheme="minorBidi"/>
                <w:kern w:val="24"/>
                <w:szCs w:val="36"/>
                <w:lang w:val="en-US"/>
              </w:rPr>
              <w:t>:</w:t>
            </w:r>
          </w:p>
        </w:tc>
        <w:tc>
          <w:tcPr>
            <w:tcW w:w="6594" w:type="dxa"/>
            <w:vAlign w:val="center"/>
          </w:tcPr>
          <w:p w14:paraId="00A2B458" w14:textId="77777777" w:rsidR="00D91714" w:rsidRPr="00FF5C8C" w:rsidRDefault="00D91714" w:rsidP="007C43F2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textAlignment w:val="baseline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F5C8C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  <w:lang w:val="en-US"/>
              </w:rPr>
              <w:t>00219300187262511219</w:t>
            </w:r>
          </w:p>
        </w:tc>
      </w:tr>
      <w:tr w:rsidR="00D91714" w:rsidRPr="00FF5C8C" w14:paraId="47AE6B79" w14:textId="77777777" w:rsidTr="007C43F2">
        <w:trPr>
          <w:trHeight w:val="439"/>
        </w:trPr>
        <w:tc>
          <w:tcPr>
            <w:tcW w:w="3612" w:type="dxa"/>
          </w:tcPr>
          <w:p w14:paraId="34E37D36" w14:textId="77777777" w:rsidR="00D91714" w:rsidRPr="00C47C87" w:rsidRDefault="00D91714" w:rsidP="00FB7C3B">
            <w:pPr>
              <w:spacing w:line="26" w:lineRule="atLeast"/>
              <w:jc w:val="righ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C47C87">
              <w:rPr>
                <w:rStyle w:val="ss-choice-item-control"/>
                <w:rFonts w:ascii="Arial Narrow" w:hAnsi="Arial Narrow"/>
                <w:i/>
              </w:rPr>
              <w:t xml:space="preserve">Bank </w:t>
            </w:r>
            <w:proofErr w:type="spellStart"/>
            <w:r w:rsidRPr="00C47C87">
              <w:rPr>
                <w:rStyle w:val="ss-choice-item-control"/>
                <w:rFonts w:ascii="Arial Narrow" w:hAnsi="Arial Narrow"/>
                <w:i/>
              </w:rPr>
              <w:t>Address</w:t>
            </w:r>
            <w:proofErr w:type="spellEnd"/>
            <w:r w:rsidRPr="00C47C87">
              <w:rPr>
                <w:rStyle w:val="ss-choice-item-control"/>
                <w:rFonts w:ascii="Arial Narrow" w:hAnsi="Arial Narrow"/>
              </w:rPr>
              <w:t>:</w:t>
            </w:r>
          </w:p>
        </w:tc>
        <w:tc>
          <w:tcPr>
            <w:tcW w:w="6594" w:type="dxa"/>
          </w:tcPr>
          <w:p w14:paraId="16474854" w14:textId="77777777" w:rsidR="00D91714" w:rsidRPr="00FF5C8C" w:rsidRDefault="00D91714" w:rsidP="007C43F2">
            <w:pPr>
              <w:spacing w:line="26" w:lineRule="atLeast"/>
              <w:textAlignment w:val="center"/>
              <w:rPr>
                <w:rFonts w:ascii="Arial Narrow" w:hAnsi="Arial Narrow"/>
                <w:lang w:val="en-US"/>
              </w:rPr>
            </w:pPr>
            <w:r w:rsidRPr="00FF5C8C">
              <w:rPr>
                <w:rStyle w:val="ss-choice-item-control"/>
                <w:rFonts w:ascii="Arial Narrow" w:hAnsi="Arial Narrow"/>
                <w:lang w:val="en-US"/>
              </w:rPr>
              <w:t xml:space="preserve">Jr. </w:t>
            </w:r>
            <w:proofErr w:type="spellStart"/>
            <w:r w:rsidRPr="00FF5C8C">
              <w:rPr>
                <w:rStyle w:val="ss-choice-item-control"/>
                <w:rFonts w:ascii="Arial Narrow" w:hAnsi="Arial Narrow"/>
                <w:lang w:val="en-US"/>
              </w:rPr>
              <w:t>Lampa</w:t>
            </w:r>
            <w:proofErr w:type="spellEnd"/>
            <w:r w:rsidRPr="00FF5C8C">
              <w:rPr>
                <w:rStyle w:val="ss-choice-item-control"/>
                <w:rFonts w:ascii="Arial Narrow" w:hAnsi="Arial Narrow"/>
                <w:lang w:val="en-US"/>
              </w:rPr>
              <w:t xml:space="preserve"> 499. Lima </w:t>
            </w:r>
          </w:p>
        </w:tc>
      </w:tr>
    </w:tbl>
    <w:p w14:paraId="095DDA33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708896D0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  <w:r w:rsidRPr="00FF5C8C">
        <w:rPr>
          <w:rFonts w:ascii="Arial Narrow" w:hAnsi="Arial Narrow"/>
          <w:b/>
          <w:noProof/>
          <w:color w:val="806000" w:themeColor="accent4" w:themeShade="80"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9A052" wp14:editId="0B33CE0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400800" cy="895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B1B0" w14:textId="77777777" w:rsidR="00D91714" w:rsidRDefault="00D91714" w:rsidP="00D91714">
                            <w:pPr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93955">
                              <w:rPr>
                                <w:rFonts w:ascii="Arial" w:hAnsi="Arial" w:cs="Arial"/>
                                <w:b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>Note</w:t>
                            </w:r>
                            <w:r w:rsidRPr="00893955"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47627086" w14:textId="77777777" w:rsidR="00D91714" w:rsidRPr="00893955" w:rsidRDefault="00D91714" w:rsidP="00D91714">
                            <w:pPr>
                              <w:rPr>
                                <w:rFonts w:ascii="Arial" w:hAnsi="Arial" w:cs="Arial"/>
                                <w:b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0047">
                              <w:rPr>
                                <w:rFonts w:ascii="Arial" w:hAnsi="Arial" w:cs="Arial"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>IVA</w:t>
                            </w:r>
                            <w:r w:rsidRPr="00300047"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 xml:space="preserve"> = 18%</w:t>
                            </w:r>
                          </w:p>
                          <w:p w14:paraId="26839860" w14:textId="77777777" w:rsidR="00D91714" w:rsidRPr="00566E9F" w:rsidRDefault="00D91714" w:rsidP="00D91714">
                            <w:pPr>
                              <w:rPr>
                                <w:rFonts w:ascii="Arial" w:hAnsi="Arial" w:cs="Arial"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6E9F">
                              <w:rPr>
                                <w:rFonts w:ascii="Arial" w:hAnsi="Arial" w:cs="Arial"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>The participant will take on the taxes, costs, fees or bank transfer charges.</w:t>
                            </w:r>
                          </w:p>
                          <w:p w14:paraId="21797098" w14:textId="77777777" w:rsidR="00D91714" w:rsidRPr="00566E9F" w:rsidRDefault="00D91714" w:rsidP="00D9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6E9F">
                              <w:rPr>
                                <w:rFonts w:ascii="Arial" w:hAnsi="Arial" w:cs="Arial"/>
                                <w:i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  <w:t xml:space="preserve">Once the deposit has been done, please send this form full and attach the voucher or deposit confirmation to the following e-mail address: </w:t>
                            </w:r>
                            <w:hyperlink r:id="rId8" w:history="1">
                              <w:r w:rsidRPr="00566E9F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luciana.riva@encuentrometalurgia.com</w:t>
                              </w:r>
                            </w:hyperlink>
                          </w:p>
                          <w:p w14:paraId="4AE14944" w14:textId="77777777" w:rsidR="00D91714" w:rsidRPr="00893955" w:rsidRDefault="00D91714" w:rsidP="00D9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ascii="Arial" w:hAnsi="Arial" w:cs="Arial"/>
                                <w:color w:val="13637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A0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pt;width:7in;height:70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oeDA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" stroked="f">
                <v:textbox>
                  <w:txbxContent>
                    <w:p w14:paraId="3339B1B0" w14:textId="77777777" w:rsidR="00D91714" w:rsidRDefault="00D91714" w:rsidP="00D91714">
                      <w:pPr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893955">
                        <w:rPr>
                          <w:rFonts w:ascii="Arial" w:hAnsi="Arial" w:cs="Arial"/>
                          <w:b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  <w:t>Note</w:t>
                      </w:r>
                      <w:r w:rsidRPr="00893955"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47627086" w14:textId="77777777" w:rsidR="00D91714" w:rsidRPr="00893955" w:rsidRDefault="00D91714" w:rsidP="00D91714">
                      <w:pPr>
                        <w:rPr>
                          <w:rFonts w:ascii="Arial" w:hAnsi="Arial" w:cs="Arial"/>
                          <w:b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300047">
                        <w:rPr>
                          <w:rFonts w:ascii="Arial" w:hAnsi="Arial" w:cs="Arial"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  <w:t>IVA</w:t>
                      </w:r>
                      <w:r w:rsidRPr="00300047"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 = 18%</w:t>
                      </w:r>
                    </w:p>
                    <w:p w14:paraId="26839860" w14:textId="77777777" w:rsidR="00D91714" w:rsidRPr="00566E9F" w:rsidRDefault="00D91714" w:rsidP="00D91714">
                      <w:pPr>
                        <w:rPr>
                          <w:rFonts w:ascii="Arial" w:hAnsi="Arial" w:cs="Arial"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566E9F">
                        <w:rPr>
                          <w:rFonts w:ascii="Arial" w:hAnsi="Arial" w:cs="Arial"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  <w:t>The participant will take on the taxes, costs, fees or bank transfer charges.</w:t>
                      </w:r>
                    </w:p>
                    <w:p w14:paraId="21797098" w14:textId="77777777" w:rsidR="00D91714" w:rsidRPr="00566E9F" w:rsidRDefault="00D91714" w:rsidP="00D9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="Arial" w:hAnsi="Arial" w:cs="Arial"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  <w:r w:rsidRPr="00566E9F">
                        <w:rPr>
                          <w:rFonts w:ascii="Arial" w:hAnsi="Arial" w:cs="Arial"/>
                          <w:i/>
                          <w:color w:val="13637C"/>
                          <w:sz w:val="20"/>
                          <w:szCs w:val="20"/>
                          <w:lang w:val="en-US"/>
                        </w:rPr>
                        <w:t xml:space="preserve">Once the deposit has been done, please send this form full and attach the voucher or deposit confirmation to the following e-mail address: </w:t>
                      </w:r>
                      <w:hyperlink r:id="rId9" w:history="1">
                        <w:r w:rsidRPr="00566E9F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t>luciana.riva@encuentrometalurgia.com</w:t>
                        </w:r>
                      </w:hyperlink>
                    </w:p>
                    <w:p w14:paraId="4AE14944" w14:textId="77777777" w:rsidR="00D91714" w:rsidRPr="00893955" w:rsidRDefault="00D91714" w:rsidP="00D9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ascii="Arial" w:hAnsi="Arial" w:cs="Arial"/>
                          <w:color w:val="13637C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EA3EC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23B3600A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3378282A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23A9A681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3E657523" w14:textId="77777777" w:rsidR="00D91714" w:rsidRPr="00FF5C8C" w:rsidRDefault="00D91714" w:rsidP="00D91714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4D18933F" w14:textId="77777777" w:rsidR="00D91714" w:rsidRPr="00FF5C8C" w:rsidRDefault="00D91714" w:rsidP="00D91714">
      <w:pPr>
        <w:tabs>
          <w:tab w:val="left" w:pos="4320"/>
          <w:tab w:val="left" w:pos="7884"/>
          <w:tab w:val="right" w:pos="11906"/>
        </w:tabs>
        <w:rPr>
          <w:rFonts w:ascii="Arial Narrow" w:hAnsi="Arial Narrow"/>
          <w:lang w:val="en-US"/>
        </w:rPr>
      </w:pPr>
      <w:r w:rsidRPr="00FF5C8C">
        <w:rPr>
          <w:rFonts w:ascii="Arial Narrow" w:hAnsi="Arial Narrow"/>
          <w:lang w:val="en-US"/>
        </w:rPr>
        <w:tab/>
      </w:r>
      <w:r w:rsidRPr="00FF5C8C">
        <w:rPr>
          <w:rFonts w:ascii="Arial Narrow" w:hAnsi="Arial Narrow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D495D" wp14:editId="28B46E05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076825" cy="855345"/>
                <wp:effectExtent l="0" t="0" r="952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4005" w14:textId="77777777" w:rsidR="00D91714" w:rsidRPr="00A569CD" w:rsidRDefault="00D91714" w:rsidP="00D9171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ORGANIZADO POR / </w:t>
                            </w:r>
                            <w:r w:rsidRPr="00C20501">
                              <w:rPr>
                                <w:rFonts w:asciiTheme="minorHAnsi" w:hAnsiTheme="minorHAnsi"/>
                                <w:i/>
                              </w:rPr>
                              <w:t>ORGANIZED BY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B989" id="_x0000_s1027" type="#_x0000_t202" style="position:absolute;margin-left:0;margin-top:4.7pt;width:399.75pt;height:67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" stroked="f">
                <v:textbox>
                  <w:txbxContent>
                    <w:p w:rsidR="00D91714" w:rsidRPr="00A569CD" w:rsidRDefault="00D91714" w:rsidP="00D9171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ORGANIZADO POR / </w:t>
                      </w:r>
                      <w:r w:rsidRPr="00C20501">
                        <w:rPr>
                          <w:rFonts w:asciiTheme="minorHAnsi" w:hAnsiTheme="minorHAnsi"/>
                          <w:i/>
                        </w:rPr>
                        <w:t>ORGANIZED BY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D5A6A3" w14:textId="77777777" w:rsidR="00D91714" w:rsidRPr="00FF5C8C" w:rsidRDefault="00B600DF" w:rsidP="00D91714">
      <w:pPr>
        <w:rPr>
          <w:rFonts w:ascii="Arial Narrow" w:hAnsi="Arial Narrow"/>
          <w:lang w:val="en-US"/>
        </w:rPr>
      </w:pPr>
      <w:r>
        <w:rPr>
          <w:rFonts w:asciiTheme="minorHAnsi" w:hAnsiTheme="minorHAnsi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2CED8BC3" wp14:editId="3017786E">
            <wp:simplePos x="0" y="0"/>
            <wp:positionH relativeFrom="column">
              <wp:posOffset>3571875</wp:posOffset>
            </wp:positionH>
            <wp:positionV relativeFrom="paragraph">
              <wp:posOffset>334010</wp:posOffset>
            </wp:positionV>
            <wp:extent cx="1647825" cy="558672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olo InterM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5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FBAF0" w14:textId="77777777" w:rsidR="00D91714" w:rsidRPr="00FF5C8C" w:rsidRDefault="00D91714" w:rsidP="00D91714">
      <w:pPr>
        <w:tabs>
          <w:tab w:val="left" w:pos="4512"/>
        </w:tabs>
        <w:rPr>
          <w:rFonts w:ascii="Arial Narrow" w:hAnsi="Arial Narrow"/>
          <w:lang w:val="en-US"/>
        </w:rPr>
      </w:pPr>
    </w:p>
    <w:p w14:paraId="09402F0C" w14:textId="77777777" w:rsidR="00635FAF" w:rsidRDefault="00635FAF"/>
    <w:sectPr w:rsidR="00635FAF" w:rsidSect="003A079C">
      <w:headerReference w:type="default" r:id="rId11"/>
      <w:footerReference w:type="default" r:id="rId12"/>
      <w:pgSz w:w="11906" w:h="16838"/>
      <w:pgMar w:top="1276" w:right="0" w:bottom="0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9357" w14:textId="77777777" w:rsidR="00AF38E9" w:rsidRDefault="00AF38E9">
      <w:r>
        <w:separator/>
      </w:r>
    </w:p>
  </w:endnote>
  <w:endnote w:type="continuationSeparator" w:id="0">
    <w:p w14:paraId="18D15843" w14:textId="77777777" w:rsidR="00AF38E9" w:rsidRDefault="00A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DE5C" w14:textId="77777777" w:rsidR="00CA5963" w:rsidRPr="00CA5963" w:rsidRDefault="00FB7C3B" w:rsidP="00D424EE">
    <w:pPr>
      <w:pStyle w:val="Footer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5AEBA" wp14:editId="172CF82E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861F3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Pr="00CA5963">
      <w:rPr>
        <w:rFonts w:asciiTheme="minorHAnsi" w:hAnsiTheme="minorHAnsi"/>
        <w:i/>
        <w:color w:val="2F5496" w:themeColor="accent5" w:themeShade="BF"/>
      </w:rPr>
      <w:t>www.</w:t>
    </w:r>
    <w:r>
      <w:rPr>
        <w:rFonts w:asciiTheme="minorHAnsi" w:hAnsiTheme="minorHAnsi"/>
        <w:i/>
        <w:color w:val="2F5496" w:themeColor="accent5" w:themeShade="BF"/>
      </w:rPr>
      <w:t>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46D5" w14:textId="77777777" w:rsidR="00AF38E9" w:rsidRDefault="00AF38E9">
      <w:r>
        <w:separator/>
      </w:r>
    </w:p>
  </w:footnote>
  <w:footnote w:type="continuationSeparator" w:id="0">
    <w:p w14:paraId="11D8C680" w14:textId="77777777" w:rsidR="00AF38E9" w:rsidRDefault="00A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D9EA" w14:textId="77777777" w:rsidR="00ED6811" w:rsidRDefault="00000000" w:rsidP="00ED6811">
    <w:pPr>
      <w:pStyle w:val="Header"/>
      <w:jc w:val="center"/>
      <w:rPr>
        <w:noProof/>
      </w:rPr>
    </w:pPr>
  </w:p>
  <w:p w14:paraId="2BECB848" w14:textId="77777777" w:rsidR="00ED6811" w:rsidRPr="001455ED" w:rsidRDefault="00FB7C3B" w:rsidP="00ED6811">
    <w:pPr>
      <w:pStyle w:val="Header"/>
      <w:jc w:val="center"/>
      <w:rPr>
        <w:b/>
        <w:i/>
        <w:color w:val="2F5496" w:themeColor="accent5" w:themeShade="BF"/>
        <w:sz w:val="40"/>
        <w:szCs w:val="40"/>
        <w:lang w:val="en-US"/>
      </w:rPr>
    </w:pPr>
    <w:r w:rsidRPr="001455ED">
      <w:rPr>
        <w:b/>
        <w:i/>
        <w:noProof/>
        <w:color w:val="2F5496" w:themeColor="accent5" w:themeShade="BF"/>
        <w:sz w:val="40"/>
        <w:szCs w:val="40"/>
        <w:lang w:val="en-US"/>
      </w:rPr>
      <w:t>SAMPLING THEORY, SAMPLING PRACTICES, AND THEIR ECONOMIC IMPACT</w:t>
    </w:r>
  </w:p>
  <w:p w14:paraId="33666691" w14:textId="77777777" w:rsidR="000B043A" w:rsidRPr="00965AD9" w:rsidRDefault="00000000" w:rsidP="00ED681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0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D7"/>
    <w:rsid w:val="003066F3"/>
    <w:rsid w:val="005A2C6F"/>
    <w:rsid w:val="00635FAF"/>
    <w:rsid w:val="007B7F10"/>
    <w:rsid w:val="00AF38E9"/>
    <w:rsid w:val="00B25E5F"/>
    <w:rsid w:val="00B600DF"/>
    <w:rsid w:val="00BA76D7"/>
    <w:rsid w:val="00C91E70"/>
    <w:rsid w:val="00D46A05"/>
    <w:rsid w:val="00D91714"/>
    <w:rsid w:val="00E50912"/>
    <w:rsid w:val="00EB5A61"/>
    <w:rsid w:val="00F35A68"/>
    <w:rsid w:val="00FA6EA6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D2109"/>
  <w15:chartTrackingRefBased/>
  <w15:docId w15:val="{DA7E1699-2072-4C8A-883B-64C3C88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1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-choice-item-control">
    <w:name w:val="ss-choice-item-control"/>
    <w:basedOn w:val="DefaultParagraphFont"/>
    <w:rsid w:val="00D91714"/>
  </w:style>
  <w:style w:type="character" w:customStyle="1" w:styleId="ss-choice-label">
    <w:name w:val="ss-choice-label"/>
    <w:basedOn w:val="DefaultParagraphFont"/>
    <w:rsid w:val="00D91714"/>
  </w:style>
  <w:style w:type="paragraph" w:styleId="Header">
    <w:name w:val="header"/>
    <w:basedOn w:val="Normal"/>
    <w:link w:val="HeaderChar"/>
    <w:uiPriority w:val="99"/>
    <w:unhideWhenUsed/>
    <w:rsid w:val="00D917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714"/>
    <w:rPr>
      <w:rFonts w:ascii="Times New Roman" w:eastAsiaTheme="minorHAnsi" w:hAnsi="Times New Roman" w:cs="Times New Roman"/>
      <w:sz w:val="24"/>
      <w:szCs w:val="24"/>
      <w:lang w:eastAsia="es-PE"/>
    </w:rPr>
  </w:style>
  <w:style w:type="paragraph" w:styleId="Footer">
    <w:name w:val="footer"/>
    <w:basedOn w:val="Normal"/>
    <w:link w:val="FooterChar"/>
    <w:uiPriority w:val="99"/>
    <w:unhideWhenUsed/>
    <w:rsid w:val="00D9171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714"/>
    <w:rPr>
      <w:rFonts w:ascii="Times New Roman" w:eastAsiaTheme="minorHAnsi" w:hAnsi="Times New Roman" w:cs="Times New Roman"/>
      <w:sz w:val="24"/>
      <w:szCs w:val="24"/>
      <w:lang w:eastAsia="es-PE"/>
    </w:rPr>
  </w:style>
  <w:style w:type="table" w:styleId="TableGrid">
    <w:name w:val="Table Grid"/>
    <w:basedOn w:val="TableNormal"/>
    <w:uiPriority w:val="39"/>
    <w:rsid w:val="00D917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1714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91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.riva@encuentrometalurg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golink.niubiz.com.pe/pagoseguro/INTERMET/1243821/inf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luciana.riva@encuentrometalurg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InterMet-1</dc:creator>
  <cp:keywords/>
  <dc:description/>
  <cp:lastModifiedBy>Alfredo Olaya</cp:lastModifiedBy>
  <cp:revision>2</cp:revision>
  <dcterms:created xsi:type="dcterms:W3CDTF">2022-09-03T17:20:00Z</dcterms:created>
  <dcterms:modified xsi:type="dcterms:W3CDTF">2022-09-03T17:20:00Z</dcterms:modified>
</cp:coreProperties>
</file>