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9ED" w:rsidRPr="007E38E8" w:rsidRDefault="005175C8" w:rsidP="00BE6C14">
      <w:pPr>
        <w:jc w:val="center"/>
        <w:rPr>
          <w:lang w:val="en-US"/>
        </w:rPr>
      </w:pPr>
      <w:r>
        <w:rPr>
          <w:noProof/>
          <w:lang w:val="en-US" w:eastAsia="es-P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1.1pt;margin-top:-19.45pt;width:523.5pt;height:39.1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" fillcolor="#9e0c36">
            <v:textbox>
              <w:txbxContent>
                <w:p w:rsidR="00A07284" w:rsidRPr="00EA4DC0" w:rsidRDefault="007E38E8" w:rsidP="00EA4DC0">
                  <w:pPr>
                    <w:jc w:val="center"/>
                    <w:rPr>
                      <w:b/>
                      <w:color w:val="FFFFFF" w:themeColor="background1"/>
                      <w:sz w:val="44"/>
                      <w:szCs w:val="44"/>
                    </w:rPr>
                  </w:pPr>
                  <w:r>
                    <w:rPr>
                      <w:b/>
                      <w:color w:val="FFFFFF" w:themeColor="background1"/>
                      <w:sz w:val="44"/>
                      <w:szCs w:val="44"/>
                    </w:rPr>
                    <w:t>REGISTRATION FORM</w:t>
                  </w:r>
                </w:p>
              </w:txbxContent>
            </v:textbox>
          </v:shape>
        </w:pict>
      </w:r>
    </w:p>
    <w:p w:rsidR="00BE6C14" w:rsidRPr="007E38E8" w:rsidRDefault="007E38E8" w:rsidP="005416C9">
      <w:pPr>
        <w:spacing w:after="0"/>
        <w:contextualSpacing/>
        <w:jc w:val="center"/>
        <w:rPr>
          <w:b/>
          <w:color w:val="9E0C36"/>
          <w:sz w:val="44"/>
          <w:szCs w:val="44"/>
          <w:lang w:val="en-US"/>
        </w:rPr>
      </w:pPr>
      <w:r w:rsidRPr="007E38E8">
        <w:rPr>
          <w:b/>
          <w:color w:val="9E0C36"/>
          <w:sz w:val="44"/>
          <w:szCs w:val="44"/>
          <w:lang w:val="en-US"/>
        </w:rPr>
        <w:t>COPP</w:t>
      </w:r>
      <w:r>
        <w:rPr>
          <w:b/>
          <w:color w:val="9E0C36"/>
          <w:sz w:val="44"/>
          <w:szCs w:val="44"/>
          <w:lang w:val="en-US"/>
        </w:rPr>
        <w:t>ER CONCENTRATOR PLANTS AND SUCCES</w:t>
      </w:r>
      <w:r w:rsidRPr="007E38E8">
        <w:rPr>
          <w:b/>
          <w:color w:val="9E0C36"/>
          <w:sz w:val="44"/>
          <w:szCs w:val="44"/>
          <w:lang w:val="en-US"/>
        </w:rPr>
        <w:t xml:space="preserve">SFUL CASES OF </w:t>
      </w:r>
      <w:r w:rsidRPr="00D30C68">
        <w:rPr>
          <w:b/>
          <w:color w:val="9E0C36"/>
          <w:sz w:val="44"/>
          <w:szCs w:val="44"/>
          <w:u w:val="single"/>
          <w:lang w:val="en-US"/>
        </w:rPr>
        <w:t>OPTIMIZATION</w:t>
      </w:r>
    </w:p>
    <w:p w:rsidR="002E69ED" w:rsidRPr="007E38E8" w:rsidRDefault="00883820" w:rsidP="00883820">
      <w:pPr>
        <w:spacing w:after="0"/>
        <w:ind w:left="-284"/>
        <w:contextualSpacing/>
        <w:jc w:val="center"/>
        <w:rPr>
          <w:b/>
          <w:sz w:val="40"/>
          <w:szCs w:val="40"/>
          <w:lang w:val="en-US"/>
        </w:rPr>
      </w:pPr>
      <w:r w:rsidRPr="007E38E8">
        <w:rPr>
          <w:b/>
          <w:sz w:val="40"/>
          <w:szCs w:val="40"/>
          <w:lang w:val="en-US"/>
        </w:rPr>
        <w:t xml:space="preserve">IV </w:t>
      </w:r>
      <w:r w:rsidR="007E38E8">
        <w:rPr>
          <w:b/>
          <w:sz w:val="40"/>
          <w:szCs w:val="40"/>
          <w:lang w:val="en-US"/>
        </w:rPr>
        <w:t>International Me</w:t>
      </w:r>
      <w:bookmarkStart w:id="0" w:name="_GoBack"/>
      <w:bookmarkEnd w:id="0"/>
      <w:r w:rsidR="007E38E8">
        <w:rPr>
          <w:b/>
          <w:sz w:val="40"/>
          <w:szCs w:val="40"/>
          <w:lang w:val="en-US"/>
        </w:rPr>
        <w:t xml:space="preserve">eting Metallurgy Peru </w:t>
      </w:r>
      <w:r w:rsidRPr="007E38E8">
        <w:rPr>
          <w:b/>
          <w:sz w:val="40"/>
          <w:szCs w:val="40"/>
          <w:lang w:val="en-US"/>
        </w:rPr>
        <w:t>2015</w:t>
      </w:r>
    </w:p>
    <w:tbl>
      <w:tblPr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685"/>
        <w:gridCol w:w="4820"/>
      </w:tblGrid>
      <w:tr w:rsidR="002E69ED" w:rsidRPr="007E38E8" w:rsidTr="007E38E8">
        <w:trPr>
          <w:trHeight w:val="639"/>
        </w:trPr>
        <w:tc>
          <w:tcPr>
            <w:tcW w:w="10632" w:type="dxa"/>
            <w:gridSpan w:val="3"/>
            <w:tcBorders>
              <w:top w:val="single" w:sz="6" w:space="0" w:color="727CA3" w:themeColor="accent1"/>
              <w:left w:val="single" w:sz="6" w:space="0" w:color="727CA3" w:themeColor="accent1"/>
              <w:bottom w:val="single" w:sz="6" w:space="0" w:color="727CA3" w:themeColor="accent1"/>
              <w:right w:val="single" w:sz="6" w:space="0" w:color="727CA3" w:themeColor="accent1"/>
            </w:tcBorders>
            <w:shd w:val="clear" w:color="auto" w:fill="9E0C36"/>
          </w:tcPr>
          <w:p w:rsidR="002E69ED" w:rsidRPr="007E38E8" w:rsidRDefault="00D954C5" w:rsidP="008B2C05">
            <w:pPr>
              <w:spacing w:after="0" w:line="360" w:lineRule="auto"/>
              <w:ind w:left="108" w:hanging="357"/>
              <w:jc w:val="center"/>
              <w:rPr>
                <w:b/>
                <w:color w:val="FFFFFF"/>
                <w:sz w:val="40"/>
                <w:szCs w:val="40"/>
                <w:highlight w:val="darkCyan"/>
                <w:lang w:val="en-US"/>
              </w:rPr>
            </w:pPr>
            <w:r>
              <w:rPr>
                <w:b/>
                <w:color w:val="FFFFFF"/>
                <w:sz w:val="40"/>
                <w:szCs w:val="40"/>
                <w:lang w:val="en-US"/>
              </w:rPr>
              <w:t>PERSONAL DATA</w:t>
            </w:r>
          </w:p>
        </w:tc>
      </w:tr>
      <w:tr w:rsidR="002E69ED" w:rsidRPr="007E38E8" w:rsidTr="007E38E8">
        <w:tblPrEx>
          <w:shd w:val="clear" w:color="auto" w:fill="FFFFFF"/>
          <w:tblCellMar>
            <w:left w:w="108" w:type="dxa"/>
            <w:right w:w="108" w:type="dxa"/>
          </w:tblCellMar>
          <w:tblLook w:val="0160" w:firstRow="1" w:lastRow="1" w:firstColumn="0" w:lastColumn="1" w:noHBand="0" w:noVBand="0"/>
        </w:tblPrEx>
        <w:tc>
          <w:tcPr>
            <w:tcW w:w="2127" w:type="dxa"/>
            <w:tcBorders>
              <w:top w:val="single" w:sz="6" w:space="0" w:color="727CA3" w:themeColor="accent1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E69ED" w:rsidRPr="007E38E8" w:rsidRDefault="00D954C5" w:rsidP="0026507A">
            <w:pPr>
              <w:spacing w:after="0" w:line="360" w:lineRule="auto"/>
              <w:rPr>
                <w:b/>
                <w:color w:val="4C3A00"/>
                <w:sz w:val="24"/>
                <w:lang w:val="en-US"/>
              </w:rPr>
            </w:pPr>
            <w:r>
              <w:rPr>
                <w:b/>
                <w:color w:val="4C3A00"/>
                <w:sz w:val="24"/>
                <w:lang w:val="en-US"/>
              </w:rPr>
              <w:t>Full name</w:t>
            </w:r>
          </w:p>
        </w:tc>
        <w:tc>
          <w:tcPr>
            <w:tcW w:w="8505" w:type="dxa"/>
            <w:gridSpan w:val="2"/>
            <w:tcBorders>
              <w:top w:val="single" w:sz="6" w:space="0" w:color="727CA3" w:themeColor="accent1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/>
          </w:tcPr>
          <w:p w:rsidR="002E69ED" w:rsidRPr="007E38E8" w:rsidRDefault="002E69ED" w:rsidP="0026507A">
            <w:pPr>
              <w:spacing w:after="0" w:line="360" w:lineRule="auto"/>
              <w:ind w:left="714" w:hanging="357"/>
              <w:rPr>
                <w:b/>
                <w:color w:val="1F497D"/>
                <w:sz w:val="24"/>
                <w:highlight w:val="darkCyan"/>
                <w:lang w:val="en-US"/>
              </w:rPr>
            </w:pPr>
          </w:p>
        </w:tc>
      </w:tr>
      <w:tr w:rsidR="002E69ED" w:rsidRPr="007E38E8" w:rsidTr="007E38E8">
        <w:tblPrEx>
          <w:shd w:val="clear" w:color="auto" w:fill="FFFFFF"/>
          <w:tblCellMar>
            <w:left w:w="108" w:type="dxa"/>
            <w:right w:w="108" w:type="dxa"/>
          </w:tblCellMar>
          <w:tblLook w:val="0160" w:firstRow="1" w:lastRow="1" w:firstColumn="0" w:lastColumn="1" w:noHBand="0" w:noVBand="0"/>
        </w:tblPrEx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E69ED" w:rsidRPr="007E38E8" w:rsidRDefault="00D954C5" w:rsidP="00D954C5">
            <w:pPr>
              <w:spacing w:after="0" w:line="360" w:lineRule="auto"/>
              <w:rPr>
                <w:b/>
                <w:color w:val="4C3A00"/>
                <w:sz w:val="24"/>
                <w:lang w:val="en-US"/>
              </w:rPr>
            </w:pPr>
            <w:r w:rsidRPr="007E38E8">
              <w:rPr>
                <w:b/>
                <w:color w:val="4C3A00"/>
                <w:sz w:val="24"/>
                <w:lang w:val="en-US"/>
              </w:rPr>
              <w:t xml:space="preserve">Personal </w:t>
            </w:r>
            <w:r w:rsidR="002E69ED" w:rsidRPr="007E38E8">
              <w:rPr>
                <w:b/>
                <w:color w:val="4C3A00"/>
                <w:sz w:val="24"/>
                <w:lang w:val="en-US"/>
              </w:rPr>
              <w:t xml:space="preserve">Email </w:t>
            </w:r>
          </w:p>
        </w:tc>
        <w:tc>
          <w:tcPr>
            <w:tcW w:w="850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/>
          </w:tcPr>
          <w:p w:rsidR="002E69ED" w:rsidRPr="007E38E8" w:rsidRDefault="002E69ED" w:rsidP="0026507A">
            <w:pPr>
              <w:spacing w:after="0" w:line="360" w:lineRule="auto"/>
              <w:ind w:left="714" w:hanging="357"/>
              <w:rPr>
                <w:b/>
                <w:color w:val="1F497D"/>
                <w:sz w:val="24"/>
                <w:lang w:val="en-US"/>
              </w:rPr>
            </w:pPr>
          </w:p>
        </w:tc>
      </w:tr>
      <w:tr w:rsidR="002E69ED" w:rsidRPr="007E38E8" w:rsidTr="007E38E8">
        <w:tblPrEx>
          <w:shd w:val="clear" w:color="auto" w:fill="FFFFFF"/>
          <w:tblCellMar>
            <w:left w:w="108" w:type="dxa"/>
            <w:right w:w="108" w:type="dxa"/>
          </w:tblCellMar>
          <w:tblLook w:val="0160" w:firstRow="1" w:lastRow="1" w:firstColumn="0" w:lastColumn="1" w:noHBand="0" w:noVBand="0"/>
        </w:tblPrEx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E69ED" w:rsidRPr="007E38E8" w:rsidRDefault="00D954C5" w:rsidP="0026507A">
            <w:pPr>
              <w:spacing w:after="0" w:line="360" w:lineRule="auto"/>
              <w:rPr>
                <w:b/>
                <w:color w:val="4C3A00"/>
                <w:sz w:val="24"/>
                <w:lang w:val="en-US"/>
              </w:rPr>
            </w:pPr>
            <w:r>
              <w:rPr>
                <w:b/>
                <w:color w:val="4C3A00"/>
                <w:sz w:val="24"/>
                <w:lang w:val="en-US"/>
              </w:rPr>
              <w:t>Address</w:t>
            </w:r>
          </w:p>
        </w:tc>
        <w:tc>
          <w:tcPr>
            <w:tcW w:w="850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/>
          </w:tcPr>
          <w:p w:rsidR="002E69ED" w:rsidRPr="007E38E8" w:rsidRDefault="002E69ED" w:rsidP="0026507A">
            <w:pPr>
              <w:spacing w:after="0" w:line="360" w:lineRule="auto"/>
              <w:ind w:left="714" w:hanging="357"/>
              <w:rPr>
                <w:b/>
                <w:color w:val="1F497D"/>
                <w:sz w:val="24"/>
                <w:lang w:val="en-US"/>
              </w:rPr>
            </w:pPr>
          </w:p>
        </w:tc>
      </w:tr>
      <w:tr w:rsidR="002E69ED" w:rsidRPr="007E38E8" w:rsidTr="007E38E8">
        <w:tblPrEx>
          <w:shd w:val="clear" w:color="auto" w:fill="FFFFFF"/>
          <w:tblCellMar>
            <w:left w:w="108" w:type="dxa"/>
            <w:right w:w="108" w:type="dxa"/>
          </w:tblCellMar>
          <w:tblLook w:val="0160" w:firstRow="1" w:lastRow="1" w:firstColumn="0" w:lastColumn="1" w:noHBand="0" w:noVBand="0"/>
        </w:tblPrEx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E69ED" w:rsidRPr="007E38E8" w:rsidRDefault="00D954C5" w:rsidP="00D954C5">
            <w:pPr>
              <w:spacing w:after="0" w:line="360" w:lineRule="auto"/>
              <w:rPr>
                <w:b/>
                <w:color w:val="4C3A00"/>
                <w:sz w:val="24"/>
                <w:lang w:val="en-US"/>
              </w:rPr>
            </w:pPr>
            <w:r>
              <w:rPr>
                <w:b/>
                <w:color w:val="4C3A00"/>
                <w:sz w:val="24"/>
                <w:lang w:val="en-US"/>
              </w:rPr>
              <w:t>Telepho</w:t>
            </w:r>
            <w:r w:rsidR="002E69ED" w:rsidRPr="007E38E8">
              <w:rPr>
                <w:b/>
                <w:color w:val="4C3A00"/>
                <w:sz w:val="24"/>
                <w:lang w:val="en-US"/>
              </w:rPr>
              <w:t>n</w:t>
            </w:r>
            <w:r>
              <w:rPr>
                <w:b/>
                <w:color w:val="4C3A00"/>
                <w:sz w:val="24"/>
                <w:lang w:val="en-US"/>
              </w:rPr>
              <w:t>e</w:t>
            </w: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4C3A00"/>
            </w:tcBorders>
            <w:shd w:val="clear" w:color="auto" w:fill="FFFFFF"/>
          </w:tcPr>
          <w:p w:rsidR="002E69ED" w:rsidRPr="007E38E8" w:rsidRDefault="00D954C5" w:rsidP="0026507A">
            <w:pPr>
              <w:spacing w:after="0" w:line="360" w:lineRule="auto"/>
              <w:rPr>
                <w:b/>
                <w:color w:val="4C3A00"/>
                <w:sz w:val="24"/>
                <w:lang w:val="en-US"/>
              </w:rPr>
            </w:pPr>
            <w:r>
              <w:rPr>
                <w:b/>
                <w:color w:val="4C3A00"/>
                <w:sz w:val="24"/>
                <w:lang w:val="en-US"/>
              </w:rPr>
              <w:t>landline</w:t>
            </w: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4C3A00"/>
              <w:bottom w:val="dashed" w:sz="4" w:space="0" w:color="auto"/>
              <w:right w:val="single" w:sz="4" w:space="0" w:color="000000"/>
            </w:tcBorders>
            <w:shd w:val="clear" w:color="auto" w:fill="FFFFFF"/>
          </w:tcPr>
          <w:p w:rsidR="002E69ED" w:rsidRPr="007E38E8" w:rsidRDefault="006F222C" w:rsidP="0026507A">
            <w:pPr>
              <w:spacing w:after="0" w:line="360" w:lineRule="auto"/>
              <w:rPr>
                <w:b/>
                <w:color w:val="4C3A00"/>
                <w:sz w:val="24"/>
                <w:lang w:val="en-US"/>
              </w:rPr>
            </w:pPr>
            <w:r w:rsidRPr="007E38E8">
              <w:rPr>
                <w:b/>
                <w:color w:val="4C3A00"/>
                <w:sz w:val="24"/>
                <w:lang w:val="en-US"/>
              </w:rPr>
              <w:t>Cel</w:t>
            </w:r>
            <w:r w:rsidR="00D954C5">
              <w:rPr>
                <w:b/>
                <w:color w:val="4C3A00"/>
                <w:sz w:val="24"/>
                <w:lang w:val="en-US"/>
              </w:rPr>
              <w:t>l</w:t>
            </w:r>
          </w:p>
        </w:tc>
      </w:tr>
      <w:tr w:rsidR="002E69ED" w:rsidRPr="007E38E8" w:rsidTr="007E38E8">
        <w:tblPrEx>
          <w:shd w:val="clear" w:color="auto" w:fill="FFFFFF"/>
          <w:tblCellMar>
            <w:left w:w="108" w:type="dxa"/>
            <w:right w:w="108" w:type="dxa"/>
          </w:tblCellMar>
          <w:tblLook w:val="0160" w:firstRow="1" w:lastRow="1" w:firstColumn="0" w:lastColumn="1" w:noHBand="0" w:noVBand="0"/>
        </w:tblPrEx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E69ED" w:rsidRPr="007E38E8" w:rsidRDefault="002E69ED" w:rsidP="00F01B35">
            <w:pPr>
              <w:spacing w:after="0" w:line="360" w:lineRule="auto"/>
              <w:rPr>
                <w:b/>
                <w:color w:val="4C3A00"/>
                <w:sz w:val="24"/>
                <w:lang w:val="en-US"/>
              </w:rPr>
            </w:pPr>
            <w:r w:rsidRPr="007E38E8">
              <w:rPr>
                <w:b/>
                <w:color w:val="4C3A00"/>
                <w:sz w:val="24"/>
                <w:lang w:val="en-US"/>
              </w:rPr>
              <w:t>DNI</w:t>
            </w:r>
            <w:r w:rsidR="00F01B35">
              <w:rPr>
                <w:b/>
                <w:color w:val="4C3A00"/>
                <w:sz w:val="24"/>
                <w:lang w:val="en-US"/>
              </w:rPr>
              <w:t xml:space="preserve"> / </w:t>
            </w:r>
            <w:r w:rsidR="00F01B35" w:rsidRPr="00F01B35">
              <w:rPr>
                <w:b/>
                <w:color w:val="4C3A00"/>
                <w:sz w:val="24"/>
                <w:lang w:val="en-US"/>
              </w:rPr>
              <w:t>RUT</w:t>
            </w:r>
            <w:r w:rsidR="00F01B35">
              <w:rPr>
                <w:b/>
                <w:color w:val="4C3A00"/>
                <w:sz w:val="24"/>
                <w:lang w:val="en-US"/>
              </w:rPr>
              <w:t xml:space="preserve"> / ID card</w:t>
            </w:r>
          </w:p>
        </w:tc>
        <w:tc>
          <w:tcPr>
            <w:tcW w:w="850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/>
          </w:tcPr>
          <w:p w:rsidR="002E69ED" w:rsidRPr="007E38E8" w:rsidRDefault="002E69ED" w:rsidP="0026507A">
            <w:pPr>
              <w:spacing w:after="0" w:line="360" w:lineRule="auto"/>
              <w:ind w:left="714" w:hanging="357"/>
              <w:rPr>
                <w:b/>
                <w:color w:val="1F497D"/>
                <w:sz w:val="24"/>
                <w:lang w:val="en-US"/>
              </w:rPr>
            </w:pPr>
          </w:p>
        </w:tc>
      </w:tr>
      <w:tr w:rsidR="002E69ED" w:rsidRPr="007E38E8" w:rsidTr="007E38E8">
        <w:tblPrEx>
          <w:shd w:val="clear" w:color="auto" w:fill="FFFFFF"/>
          <w:tblCellMar>
            <w:left w:w="108" w:type="dxa"/>
            <w:right w:w="108" w:type="dxa"/>
          </w:tblCellMar>
          <w:tblLook w:val="0160" w:firstRow="1" w:lastRow="1" w:firstColumn="0" w:lastColumn="1" w:noHBand="0" w:noVBand="0"/>
        </w:tblPrEx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E69ED" w:rsidRPr="007E38E8" w:rsidRDefault="00D954C5" w:rsidP="0026507A">
            <w:pPr>
              <w:spacing w:after="0" w:line="360" w:lineRule="auto"/>
              <w:rPr>
                <w:b/>
                <w:color w:val="4C3A00"/>
                <w:sz w:val="24"/>
                <w:lang w:val="en-US"/>
              </w:rPr>
            </w:pPr>
            <w:r>
              <w:rPr>
                <w:b/>
                <w:color w:val="4C3A00"/>
                <w:sz w:val="24"/>
                <w:lang w:val="en-US"/>
              </w:rPr>
              <w:t>Registered Name</w:t>
            </w:r>
          </w:p>
        </w:tc>
        <w:tc>
          <w:tcPr>
            <w:tcW w:w="850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/>
          </w:tcPr>
          <w:p w:rsidR="002E69ED" w:rsidRPr="007E38E8" w:rsidRDefault="002E69ED" w:rsidP="0026507A">
            <w:pPr>
              <w:spacing w:after="0" w:line="360" w:lineRule="auto"/>
              <w:ind w:left="714" w:hanging="357"/>
              <w:rPr>
                <w:b/>
                <w:color w:val="1F497D"/>
                <w:sz w:val="24"/>
                <w:lang w:val="en-US"/>
              </w:rPr>
            </w:pPr>
          </w:p>
        </w:tc>
      </w:tr>
      <w:tr w:rsidR="002E69ED" w:rsidRPr="007E38E8" w:rsidTr="007E38E8">
        <w:tblPrEx>
          <w:shd w:val="clear" w:color="auto" w:fill="FFFFFF"/>
          <w:tblCellMar>
            <w:left w:w="108" w:type="dxa"/>
            <w:right w:w="108" w:type="dxa"/>
          </w:tblCellMar>
          <w:tblLook w:val="0160" w:firstRow="1" w:lastRow="1" w:firstColumn="0" w:lastColumn="1" w:noHBand="0" w:noVBand="0"/>
        </w:tblPrEx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E69ED" w:rsidRPr="007E38E8" w:rsidRDefault="002E69ED" w:rsidP="0026507A">
            <w:pPr>
              <w:spacing w:after="0" w:line="360" w:lineRule="auto"/>
              <w:rPr>
                <w:b/>
                <w:color w:val="4C3A00"/>
                <w:sz w:val="24"/>
                <w:lang w:val="en-US"/>
              </w:rPr>
            </w:pPr>
            <w:r w:rsidRPr="007E38E8">
              <w:rPr>
                <w:b/>
                <w:color w:val="4C3A00"/>
                <w:sz w:val="24"/>
                <w:lang w:val="en-US"/>
              </w:rPr>
              <w:t>RUC</w:t>
            </w:r>
          </w:p>
        </w:tc>
        <w:tc>
          <w:tcPr>
            <w:tcW w:w="850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/>
          </w:tcPr>
          <w:p w:rsidR="002E69ED" w:rsidRPr="007E38E8" w:rsidRDefault="002E69ED" w:rsidP="0026507A">
            <w:pPr>
              <w:spacing w:after="0" w:line="360" w:lineRule="auto"/>
              <w:ind w:left="714" w:hanging="357"/>
              <w:rPr>
                <w:color w:val="4C3A00"/>
                <w:sz w:val="24"/>
                <w:lang w:val="en-US"/>
              </w:rPr>
            </w:pPr>
          </w:p>
        </w:tc>
      </w:tr>
      <w:tr w:rsidR="002E69ED" w:rsidRPr="007E38E8" w:rsidTr="007E38E8">
        <w:tblPrEx>
          <w:shd w:val="clear" w:color="auto" w:fill="FFFFFF"/>
          <w:tblCellMar>
            <w:left w:w="108" w:type="dxa"/>
            <w:right w:w="108" w:type="dxa"/>
          </w:tblCellMar>
          <w:tblLook w:val="0160" w:firstRow="1" w:lastRow="1" w:firstColumn="0" w:lastColumn="1" w:noHBand="0" w:noVBand="0"/>
        </w:tblPrEx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E69ED" w:rsidRPr="007E38E8" w:rsidRDefault="00D954C5" w:rsidP="0026507A">
            <w:pPr>
              <w:spacing w:after="0" w:line="360" w:lineRule="auto"/>
              <w:rPr>
                <w:b/>
                <w:color w:val="4C3A00"/>
                <w:sz w:val="24"/>
                <w:lang w:val="en-US"/>
              </w:rPr>
            </w:pPr>
            <w:r>
              <w:rPr>
                <w:b/>
                <w:color w:val="4C3A00"/>
                <w:sz w:val="24"/>
                <w:lang w:val="en-US"/>
              </w:rPr>
              <w:t>Position</w:t>
            </w:r>
          </w:p>
        </w:tc>
        <w:tc>
          <w:tcPr>
            <w:tcW w:w="850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/>
          </w:tcPr>
          <w:p w:rsidR="002E69ED" w:rsidRPr="007E38E8" w:rsidRDefault="002E69ED" w:rsidP="0026507A">
            <w:pPr>
              <w:spacing w:after="0" w:line="360" w:lineRule="auto"/>
              <w:ind w:left="714" w:hanging="357"/>
              <w:rPr>
                <w:b/>
                <w:color w:val="1F497D"/>
                <w:sz w:val="24"/>
                <w:lang w:val="en-US"/>
              </w:rPr>
            </w:pPr>
          </w:p>
        </w:tc>
      </w:tr>
      <w:tr w:rsidR="002E69ED" w:rsidRPr="007E38E8" w:rsidTr="007E38E8">
        <w:tblPrEx>
          <w:shd w:val="clear" w:color="auto" w:fill="FFFFFF"/>
          <w:tblCellMar>
            <w:left w:w="108" w:type="dxa"/>
            <w:right w:w="108" w:type="dxa"/>
          </w:tblCellMar>
          <w:tblLook w:val="0160" w:firstRow="1" w:lastRow="1" w:firstColumn="0" w:lastColumn="1" w:noHBand="0" w:noVBand="0"/>
        </w:tblPrEx>
        <w:trPr>
          <w:trHeight w:val="70"/>
        </w:trPr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E69ED" w:rsidRPr="007E38E8" w:rsidRDefault="00D954C5" w:rsidP="00D954C5">
            <w:pPr>
              <w:spacing w:after="0" w:line="360" w:lineRule="auto"/>
              <w:rPr>
                <w:b/>
                <w:color w:val="4C3A00"/>
                <w:sz w:val="24"/>
                <w:lang w:val="en-US"/>
              </w:rPr>
            </w:pPr>
            <w:r>
              <w:rPr>
                <w:b/>
                <w:color w:val="4C3A00"/>
                <w:sz w:val="24"/>
                <w:lang w:val="en-US"/>
              </w:rPr>
              <w:t xml:space="preserve">Company </w:t>
            </w:r>
            <w:r w:rsidR="002E69ED" w:rsidRPr="007E38E8">
              <w:rPr>
                <w:b/>
                <w:color w:val="4C3A00"/>
                <w:sz w:val="24"/>
                <w:lang w:val="en-US"/>
              </w:rPr>
              <w:t>Email</w:t>
            </w:r>
          </w:p>
        </w:tc>
        <w:tc>
          <w:tcPr>
            <w:tcW w:w="850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/>
          </w:tcPr>
          <w:p w:rsidR="002E69ED" w:rsidRPr="007E38E8" w:rsidRDefault="002E69ED" w:rsidP="0026507A">
            <w:pPr>
              <w:spacing w:after="0" w:line="360" w:lineRule="auto"/>
              <w:rPr>
                <w:b/>
                <w:color w:val="1F497D"/>
                <w:sz w:val="24"/>
                <w:lang w:val="en-US"/>
              </w:rPr>
            </w:pPr>
          </w:p>
        </w:tc>
      </w:tr>
      <w:tr w:rsidR="002E69ED" w:rsidRPr="00D30C68" w:rsidTr="007E38E8">
        <w:tblPrEx>
          <w:shd w:val="clear" w:color="auto" w:fill="FFFFFF"/>
          <w:tblCellMar>
            <w:left w:w="108" w:type="dxa"/>
            <w:right w:w="108" w:type="dxa"/>
          </w:tblCellMar>
          <w:tblLook w:val="0160" w:firstRow="1" w:lastRow="1" w:firstColumn="0" w:lastColumn="1" w:noHBand="0" w:noVBand="0"/>
        </w:tblPrEx>
        <w:trPr>
          <w:trHeight w:val="435"/>
        </w:trPr>
        <w:tc>
          <w:tcPr>
            <w:tcW w:w="21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F2B60" w:rsidRPr="007E38E8" w:rsidRDefault="00D954C5" w:rsidP="0026507A">
            <w:pPr>
              <w:spacing w:after="0" w:line="360" w:lineRule="auto"/>
              <w:rPr>
                <w:b/>
                <w:color w:val="4C3A00"/>
                <w:sz w:val="24"/>
                <w:lang w:val="en-US"/>
              </w:rPr>
            </w:pPr>
            <w:r>
              <w:rPr>
                <w:b/>
                <w:color w:val="4C3A00"/>
                <w:sz w:val="24"/>
                <w:lang w:val="en-US"/>
              </w:rPr>
              <w:t>Company Address</w:t>
            </w:r>
          </w:p>
          <w:p w:rsidR="002E69ED" w:rsidRPr="007E38E8" w:rsidRDefault="00D954C5" w:rsidP="0026507A">
            <w:pPr>
              <w:spacing w:after="0" w:line="360" w:lineRule="auto"/>
              <w:rPr>
                <w:b/>
                <w:color w:val="4C3A00"/>
                <w:sz w:val="24"/>
                <w:lang w:val="en-US"/>
              </w:rPr>
            </w:pPr>
            <w:r w:rsidRPr="00D954C5">
              <w:rPr>
                <w:b/>
                <w:color w:val="4C3A00"/>
                <w:sz w:val="24"/>
                <w:lang w:val="en-US"/>
              </w:rPr>
              <w:t>How did you hear about the course?</w:t>
            </w:r>
          </w:p>
        </w:tc>
        <w:tc>
          <w:tcPr>
            <w:tcW w:w="850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4C3A00"/>
              <w:right w:val="single" w:sz="4" w:space="0" w:color="000000"/>
            </w:tcBorders>
            <w:shd w:val="clear" w:color="auto" w:fill="FFFFFF"/>
          </w:tcPr>
          <w:p w:rsidR="002E69ED" w:rsidRPr="007E38E8" w:rsidRDefault="002E69ED" w:rsidP="0026507A">
            <w:pPr>
              <w:spacing w:after="0" w:line="360" w:lineRule="auto"/>
              <w:ind w:left="714" w:hanging="357"/>
              <w:rPr>
                <w:b/>
                <w:color w:val="1F497D"/>
                <w:sz w:val="24"/>
                <w:lang w:val="en-US"/>
              </w:rPr>
            </w:pPr>
          </w:p>
        </w:tc>
      </w:tr>
      <w:tr w:rsidR="002E69ED" w:rsidRPr="00D30C68" w:rsidTr="007E38E8">
        <w:tblPrEx>
          <w:shd w:val="clear" w:color="auto" w:fill="FFFFFF"/>
          <w:tblCellMar>
            <w:left w:w="108" w:type="dxa"/>
            <w:right w:w="108" w:type="dxa"/>
          </w:tblCellMar>
          <w:tblLook w:val="0160" w:firstRow="1" w:lastRow="1" w:firstColumn="0" w:lastColumn="1" w:noHBand="0" w:noVBand="0"/>
        </w:tblPrEx>
        <w:trPr>
          <w:trHeight w:val="85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69ED" w:rsidRPr="007E38E8" w:rsidRDefault="002E69ED" w:rsidP="0026507A">
            <w:pPr>
              <w:spacing w:after="0" w:line="360" w:lineRule="auto"/>
              <w:ind w:left="714" w:hanging="357"/>
              <w:rPr>
                <w:b/>
                <w:bCs/>
                <w:color w:val="4C3A00"/>
                <w:lang w:val="en-US"/>
              </w:rPr>
            </w:pPr>
          </w:p>
        </w:tc>
        <w:tc>
          <w:tcPr>
            <w:tcW w:w="8505" w:type="dxa"/>
            <w:gridSpan w:val="2"/>
            <w:tcBorders>
              <w:top w:val="dashed" w:sz="4" w:space="0" w:color="4C3A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69ED" w:rsidRPr="007E38E8" w:rsidRDefault="002E69ED" w:rsidP="00C1778F">
            <w:pPr>
              <w:spacing w:after="0" w:line="360" w:lineRule="auto"/>
              <w:rPr>
                <w:b/>
                <w:bCs/>
                <w:color w:val="1F497D"/>
                <w:lang w:val="en-US"/>
              </w:rPr>
            </w:pPr>
          </w:p>
        </w:tc>
      </w:tr>
    </w:tbl>
    <w:p w:rsidR="00C1778F" w:rsidRPr="007E38E8" w:rsidRDefault="00C1778F" w:rsidP="00C1778F">
      <w:pPr>
        <w:pStyle w:val="Sinespaciado"/>
        <w:jc w:val="both"/>
        <w:rPr>
          <w:lang w:val="en-US"/>
        </w:rPr>
      </w:pPr>
    </w:p>
    <w:p w:rsidR="00883820" w:rsidRPr="007E38E8" w:rsidRDefault="00D954C5" w:rsidP="00C1778F">
      <w:pPr>
        <w:pStyle w:val="Sinespaciad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INVESTMENT</w:t>
      </w:r>
    </w:p>
    <w:tbl>
      <w:tblPr>
        <w:tblStyle w:val="Tablaconcuadrcula"/>
        <w:tblW w:w="10571" w:type="dxa"/>
        <w:jc w:val="center"/>
        <w:tblLook w:val="0700" w:firstRow="0" w:lastRow="0" w:firstColumn="0" w:lastColumn="1" w:noHBand="1" w:noVBand="1"/>
      </w:tblPr>
      <w:tblGrid>
        <w:gridCol w:w="7123"/>
        <w:gridCol w:w="3426"/>
        <w:gridCol w:w="22"/>
      </w:tblGrid>
      <w:tr w:rsidR="00DF0B54" w:rsidRPr="00B7654E" w:rsidTr="007E38E8">
        <w:trPr>
          <w:gridAfter w:val="1"/>
          <w:wAfter w:w="22" w:type="dxa"/>
          <w:trHeight w:val="550"/>
          <w:jc w:val="center"/>
        </w:trPr>
        <w:tc>
          <w:tcPr>
            <w:tcW w:w="7123" w:type="dxa"/>
          </w:tcPr>
          <w:p w:rsidR="00DF0B54" w:rsidRPr="00B7654E" w:rsidRDefault="00627F38" w:rsidP="00DF0B54">
            <w:pPr>
              <w:spacing w:after="0" w:line="360" w:lineRule="auto"/>
              <w:rPr>
                <w:rFonts w:cs="Calibri"/>
                <w:b/>
                <w:sz w:val="28"/>
                <w:szCs w:val="28"/>
                <w:lang w:val="en-US"/>
              </w:rPr>
            </w:pPr>
            <w:r w:rsidRPr="00B7654E">
              <w:rPr>
                <w:rFonts w:cs="Calibri"/>
                <w:b/>
                <w:sz w:val="28"/>
                <w:szCs w:val="28"/>
                <w:lang w:val="en-US"/>
              </w:rPr>
              <w:t xml:space="preserve">Early </w:t>
            </w:r>
            <w:r w:rsidR="00C06F24" w:rsidRPr="00B7654E">
              <w:rPr>
                <w:rFonts w:cs="Calibri"/>
                <w:b/>
                <w:sz w:val="28"/>
                <w:szCs w:val="28"/>
                <w:lang w:val="en-US"/>
              </w:rPr>
              <w:t>(</w:t>
            </w:r>
            <w:r w:rsidRPr="00B7654E">
              <w:rPr>
                <w:rFonts w:cs="Calibri"/>
                <w:b/>
                <w:sz w:val="28"/>
                <w:szCs w:val="28"/>
                <w:lang w:val="en-US"/>
              </w:rPr>
              <w:t xml:space="preserve">deposits </w:t>
            </w:r>
            <w:r w:rsidR="00BF54F8" w:rsidRPr="00B7654E">
              <w:rPr>
                <w:rFonts w:cs="Calibri"/>
                <w:b/>
                <w:sz w:val="28"/>
                <w:szCs w:val="28"/>
                <w:lang w:val="en-US"/>
              </w:rPr>
              <w:t xml:space="preserve">until </w:t>
            </w:r>
            <w:r w:rsidR="00C06F24" w:rsidRPr="00B7654E">
              <w:rPr>
                <w:rFonts w:cs="Calibri"/>
                <w:b/>
                <w:sz w:val="28"/>
                <w:szCs w:val="28"/>
                <w:lang w:val="en-US"/>
              </w:rPr>
              <w:t>May</w:t>
            </w:r>
            <w:r w:rsidR="00BF54F8" w:rsidRPr="00B7654E">
              <w:rPr>
                <w:rFonts w:cs="Calibri"/>
                <w:b/>
                <w:sz w:val="28"/>
                <w:szCs w:val="28"/>
                <w:lang w:val="en-US"/>
              </w:rPr>
              <w:t xml:space="preserve"> 4</w:t>
            </w:r>
            <w:r w:rsidR="00BF54F8" w:rsidRPr="00B7654E">
              <w:rPr>
                <w:rFonts w:cs="Calibr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="00BF54F8" w:rsidRPr="00B7654E">
              <w:rPr>
                <w:rFonts w:cs="Calibri"/>
                <w:b/>
                <w:sz w:val="28"/>
                <w:szCs w:val="28"/>
                <w:lang w:val="en-US"/>
              </w:rPr>
              <w:t>)</w:t>
            </w:r>
            <w:r w:rsidR="00B51F38" w:rsidRPr="00B7654E">
              <w:rPr>
                <w:rFonts w:cs="Calibri"/>
                <w:b/>
                <w:sz w:val="28"/>
                <w:szCs w:val="28"/>
                <w:lang w:val="en-US"/>
              </w:rPr>
              <w:t xml:space="preserve">: </w:t>
            </w:r>
            <w:r w:rsidR="00AF60D5" w:rsidRPr="00B7654E">
              <w:rPr>
                <w:rFonts w:cs="Calibri"/>
                <w:b/>
                <w:sz w:val="28"/>
                <w:szCs w:val="28"/>
                <w:lang w:val="en-US"/>
              </w:rPr>
              <w:t>US$50</w:t>
            </w:r>
            <w:r w:rsidR="00EA4DC0" w:rsidRPr="00B7654E">
              <w:rPr>
                <w:rFonts w:cs="Calibri"/>
                <w:b/>
                <w:sz w:val="28"/>
                <w:szCs w:val="28"/>
                <w:lang w:val="en-US"/>
              </w:rPr>
              <w:t>0</w:t>
            </w:r>
          </w:p>
          <w:p w:rsidR="00BF54F8" w:rsidRPr="00B7654E" w:rsidRDefault="00C06F24" w:rsidP="00EA4DC0">
            <w:pPr>
              <w:spacing w:after="0" w:line="360" w:lineRule="auto"/>
              <w:rPr>
                <w:rFonts w:cs="Calibri"/>
                <w:b/>
                <w:sz w:val="28"/>
                <w:szCs w:val="28"/>
                <w:lang w:val="en-US"/>
              </w:rPr>
            </w:pPr>
            <w:r w:rsidRPr="00B7654E">
              <w:rPr>
                <w:rFonts w:cs="Calibri"/>
                <w:b/>
                <w:sz w:val="28"/>
                <w:szCs w:val="28"/>
                <w:lang w:val="en-US"/>
              </w:rPr>
              <w:t xml:space="preserve">General </w:t>
            </w:r>
            <w:r w:rsidR="00BF54F8" w:rsidRPr="00B7654E">
              <w:rPr>
                <w:rFonts w:cs="Calibri"/>
                <w:b/>
                <w:sz w:val="28"/>
                <w:szCs w:val="28"/>
                <w:lang w:val="en-US"/>
              </w:rPr>
              <w:t>since</w:t>
            </w:r>
            <w:r w:rsidRPr="00B7654E">
              <w:rPr>
                <w:rFonts w:cs="Calibri"/>
                <w:b/>
                <w:sz w:val="28"/>
                <w:szCs w:val="28"/>
                <w:lang w:val="en-US"/>
              </w:rPr>
              <w:t xml:space="preserve"> </w:t>
            </w:r>
            <w:r w:rsidR="00883820" w:rsidRPr="00B7654E">
              <w:rPr>
                <w:rFonts w:cs="Calibri"/>
                <w:b/>
                <w:sz w:val="28"/>
                <w:szCs w:val="28"/>
                <w:lang w:val="en-US"/>
              </w:rPr>
              <w:t>May</w:t>
            </w:r>
            <w:r w:rsidR="00BF54F8" w:rsidRPr="00B7654E">
              <w:rPr>
                <w:rFonts w:cs="Calibri"/>
                <w:b/>
                <w:sz w:val="28"/>
                <w:szCs w:val="28"/>
                <w:lang w:val="en-US"/>
              </w:rPr>
              <w:t xml:space="preserve"> 5</w:t>
            </w:r>
            <w:r w:rsidR="00BF54F8" w:rsidRPr="00B7654E">
              <w:rPr>
                <w:rFonts w:cs="Calibr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="00883820" w:rsidRPr="00B7654E">
              <w:rPr>
                <w:rFonts w:cs="Calibri"/>
                <w:b/>
                <w:sz w:val="28"/>
                <w:szCs w:val="28"/>
                <w:lang w:val="en-US"/>
              </w:rPr>
              <w:t>:</w:t>
            </w:r>
            <w:r w:rsidR="00BF54F8" w:rsidRPr="00B7654E">
              <w:rPr>
                <w:rFonts w:cs="Calibri"/>
                <w:b/>
                <w:sz w:val="28"/>
                <w:szCs w:val="28"/>
                <w:lang w:val="en-US"/>
              </w:rPr>
              <w:t xml:space="preserve"> </w:t>
            </w:r>
            <w:r w:rsidR="00AF60D5" w:rsidRPr="00B7654E">
              <w:rPr>
                <w:rFonts w:cs="Calibri"/>
                <w:b/>
                <w:sz w:val="28"/>
                <w:szCs w:val="28"/>
                <w:lang w:val="en-US"/>
              </w:rPr>
              <w:t>US$ 600</w:t>
            </w:r>
          </w:p>
          <w:p w:rsidR="00883820" w:rsidRPr="00B7654E" w:rsidRDefault="00B7654E" w:rsidP="00EA4DC0">
            <w:pPr>
              <w:spacing w:after="0" w:line="360" w:lineRule="auto"/>
              <w:rPr>
                <w:rFonts w:cs="Calibri"/>
                <w:b/>
                <w:sz w:val="28"/>
                <w:szCs w:val="28"/>
                <w:lang w:val="en-US"/>
              </w:rPr>
            </w:pPr>
            <w:r w:rsidRPr="00B7654E">
              <w:rPr>
                <w:rFonts w:cs="Calibri"/>
                <w:b/>
                <w:sz w:val="28"/>
                <w:szCs w:val="28"/>
                <w:lang w:val="en-US"/>
              </w:rPr>
              <w:t>Certified Professor</w:t>
            </w:r>
            <w:r w:rsidR="00F01B35">
              <w:rPr>
                <w:rFonts w:cs="Calibri"/>
                <w:b/>
                <w:sz w:val="28"/>
                <w:szCs w:val="28"/>
                <w:lang w:val="en-US"/>
              </w:rPr>
              <w:t>s</w:t>
            </w:r>
            <w:r w:rsidRPr="00B7654E">
              <w:rPr>
                <w:rFonts w:cs="Calibri"/>
                <w:b/>
                <w:sz w:val="28"/>
                <w:szCs w:val="28"/>
                <w:lang w:val="en-US"/>
              </w:rPr>
              <w:t xml:space="preserve"> and Students</w:t>
            </w:r>
            <w:r w:rsidR="00883820" w:rsidRPr="00B7654E">
              <w:rPr>
                <w:rFonts w:cs="Calibri"/>
                <w:b/>
                <w:sz w:val="28"/>
                <w:szCs w:val="28"/>
                <w:lang w:val="en-US"/>
              </w:rPr>
              <w:t xml:space="preserve">: </w:t>
            </w:r>
            <w:r w:rsidR="00AF60D5" w:rsidRPr="00B7654E">
              <w:rPr>
                <w:rFonts w:cs="Calibri"/>
                <w:b/>
                <w:sz w:val="28"/>
                <w:szCs w:val="28"/>
                <w:lang w:val="en-US"/>
              </w:rPr>
              <w:t>US$ 400</w:t>
            </w:r>
          </w:p>
          <w:p w:rsidR="00E45897" w:rsidRPr="00B7654E" w:rsidRDefault="008467BA" w:rsidP="00BF54F8">
            <w:pPr>
              <w:spacing w:after="0" w:line="360" w:lineRule="auto"/>
              <w:rPr>
                <w:b/>
                <w:sz w:val="32"/>
                <w:szCs w:val="32"/>
                <w:lang w:val="en-US"/>
              </w:rPr>
            </w:pPr>
            <w:r w:rsidRPr="00B7654E">
              <w:rPr>
                <w:rFonts w:cs="Calibri"/>
                <w:b/>
                <w:sz w:val="28"/>
                <w:szCs w:val="28"/>
                <w:lang w:val="en-US"/>
              </w:rPr>
              <w:t>Present</w:t>
            </w:r>
            <w:r w:rsidR="00BF54F8" w:rsidRPr="00B7654E">
              <w:rPr>
                <w:rFonts w:cs="Calibri"/>
                <w:b/>
                <w:sz w:val="28"/>
                <w:szCs w:val="28"/>
                <w:lang w:val="en-US"/>
              </w:rPr>
              <w:t>ers</w:t>
            </w:r>
            <w:r w:rsidR="00E45897" w:rsidRPr="00B7654E">
              <w:rPr>
                <w:rFonts w:cs="Calibri"/>
                <w:b/>
                <w:sz w:val="28"/>
                <w:szCs w:val="28"/>
                <w:lang w:val="en-US"/>
              </w:rPr>
              <w:t>: US$ 300</w:t>
            </w:r>
          </w:p>
        </w:tc>
        <w:tc>
          <w:tcPr>
            <w:tcW w:w="3426" w:type="dxa"/>
          </w:tcPr>
          <w:p w:rsidR="00570F1F" w:rsidRPr="00D30C68" w:rsidRDefault="00570F1F" w:rsidP="00DF0B54">
            <w:pPr>
              <w:rPr>
                <w:sz w:val="28"/>
                <w:szCs w:val="28"/>
                <w:lang w:val="es-PE"/>
              </w:rPr>
            </w:pPr>
            <w:r w:rsidRPr="00D30C68">
              <w:rPr>
                <w:sz w:val="28"/>
                <w:szCs w:val="28"/>
                <w:lang w:val="es-PE"/>
              </w:rPr>
              <w:t>Banco de Crédito del Perú</w:t>
            </w:r>
          </w:p>
          <w:p w:rsidR="00DF0B54" w:rsidRPr="00D30C68" w:rsidRDefault="00D954C5" w:rsidP="00DF0B54">
            <w:pPr>
              <w:rPr>
                <w:sz w:val="28"/>
                <w:szCs w:val="28"/>
                <w:lang w:val="es-PE"/>
              </w:rPr>
            </w:pPr>
            <w:r w:rsidRPr="00D30C68">
              <w:rPr>
                <w:sz w:val="28"/>
                <w:szCs w:val="28"/>
                <w:lang w:val="es-PE"/>
              </w:rPr>
              <w:t>Dollars Account Number</w:t>
            </w:r>
            <w:r w:rsidR="00DF0B54" w:rsidRPr="00D30C68">
              <w:rPr>
                <w:sz w:val="28"/>
                <w:szCs w:val="28"/>
                <w:lang w:val="es-PE"/>
              </w:rPr>
              <w:t xml:space="preserve">: </w:t>
            </w:r>
          </w:p>
          <w:p w:rsidR="00DF0B54" w:rsidRPr="00B7654E" w:rsidRDefault="00DF0B54" w:rsidP="00DF0B54">
            <w:pPr>
              <w:rPr>
                <w:b/>
                <w:sz w:val="32"/>
                <w:szCs w:val="32"/>
                <w:lang w:val="en-US"/>
              </w:rPr>
            </w:pPr>
            <w:r w:rsidRPr="00B7654E">
              <w:rPr>
                <w:b/>
                <w:sz w:val="32"/>
                <w:szCs w:val="32"/>
                <w:lang w:val="en-US"/>
              </w:rPr>
              <w:t>193-1872625-1-12</w:t>
            </w:r>
          </w:p>
          <w:p w:rsidR="004C21D9" w:rsidRPr="00B7654E" w:rsidRDefault="004C21D9" w:rsidP="00DF0B54">
            <w:pPr>
              <w:rPr>
                <w:sz w:val="20"/>
                <w:szCs w:val="20"/>
                <w:lang w:val="en-US"/>
              </w:rPr>
            </w:pPr>
            <w:r w:rsidRPr="00B7654E">
              <w:rPr>
                <w:sz w:val="20"/>
                <w:szCs w:val="20"/>
                <w:lang w:val="en-US"/>
              </w:rPr>
              <w:t>International Metallurgical</w:t>
            </w:r>
            <w:r w:rsidR="00D954C5" w:rsidRPr="00B7654E">
              <w:rPr>
                <w:sz w:val="20"/>
                <w:szCs w:val="20"/>
                <w:lang w:val="en-US"/>
              </w:rPr>
              <w:t xml:space="preserve"> </w:t>
            </w:r>
            <w:r w:rsidRPr="00B7654E">
              <w:rPr>
                <w:sz w:val="20"/>
                <w:szCs w:val="20"/>
                <w:lang w:val="en-US"/>
              </w:rPr>
              <w:t>Consultants</w:t>
            </w:r>
          </w:p>
        </w:tc>
      </w:tr>
      <w:tr w:rsidR="00DF0B54" w:rsidRPr="00B7654E" w:rsidTr="007E38E8">
        <w:trPr>
          <w:gridAfter w:val="1"/>
          <w:wAfter w:w="22" w:type="dxa"/>
          <w:trHeight w:val="879"/>
          <w:jc w:val="center"/>
        </w:trPr>
        <w:tc>
          <w:tcPr>
            <w:tcW w:w="7123" w:type="dxa"/>
          </w:tcPr>
          <w:p w:rsidR="00DF0B54" w:rsidRPr="00B7654E" w:rsidRDefault="00DF0B54" w:rsidP="005C63F8">
            <w:pPr>
              <w:rPr>
                <w:sz w:val="24"/>
                <w:szCs w:val="24"/>
                <w:lang w:val="en-US"/>
              </w:rPr>
            </w:pPr>
            <w:r w:rsidRPr="00B7654E">
              <w:rPr>
                <w:sz w:val="24"/>
                <w:szCs w:val="24"/>
                <w:lang w:val="en-US"/>
              </w:rPr>
              <w:t>SWIFT</w:t>
            </w:r>
            <w:r w:rsidR="00D954C5" w:rsidRPr="00B7654E">
              <w:rPr>
                <w:sz w:val="24"/>
                <w:szCs w:val="24"/>
                <w:lang w:val="en-US"/>
              </w:rPr>
              <w:t xml:space="preserve"> CODE</w:t>
            </w:r>
            <w:r w:rsidRPr="00B7654E">
              <w:rPr>
                <w:sz w:val="24"/>
                <w:szCs w:val="24"/>
                <w:lang w:val="en-US"/>
              </w:rPr>
              <w:t>: BCPLPEPL</w:t>
            </w:r>
          </w:p>
        </w:tc>
        <w:tc>
          <w:tcPr>
            <w:tcW w:w="3426" w:type="dxa"/>
          </w:tcPr>
          <w:p w:rsidR="00DF0B54" w:rsidRPr="00B7654E" w:rsidRDefault="00D954C5" w:rsidP="005C63F8">
            <w:pPr>
              <w:rPr>
                <w:sz w:val="24"/>
                <w:szCs w:val="24"/>
                <w:lang w:val="en-US"/>
              </w:rPr>
            </w:pPr>
            <w:r w:rsidRPr="00B7654E">
              <w:rPr>
                <w:rFonts w:asciiTheme="minorHAnsi" w:hAnsiTheme="minorHAnsi" w:cs="Arial"/>
                <w:sz w:val="24"/>
                <w:szCs w:val="24"/>
                <w:lang w:val="en-US"/>
              </w:rPr>
              <w:t>Inter-bank Code</w:t>
            </w:r>
            <w:r w:rsidR="00DF0B54" w:rsidRPr="00B7654E">
              <w:rPr>
                <w:rFonts w:asciiTheme="minorHAnsi" w:hAnsiTheme="minorHAnsi"/>
                <w:sz w:val="24"/>
                <w:szCs w:val="24"/>
                <w:lang w:val="en-US"/>
              </w:rPr>
              <w:t>:</w:t>
            </w:r>
            <w:r w:rsidR="00DF0B54" w:rsidRPr="00B7654E">
              <w:rPr>
                <w:sz w:val="24"/>
                <w:szCs w:val="24"/>
                <w:lang w:val="en-US"/>
              </w:rPr>
              <w:t xml:space="preserve"> 00219300187262511219</w:t>
            </w:r>
          </w:p>
        </w:tc>
      </w:tr>
      <w:tr w:rsidR="00DF0B54" w:rsidRPr="00B7654E" w:rsidTr="007E38E8">
        <w:trPr>
          <w:trHeight w:val="626"/>
          <w:jc w:val="center"/>
        </w:trPr>
        <w:tc>
          <w:tcPr>
            <w:tcW w:w="10571" w:type="dxa"/>
            <w:gridSpan w:val="3"/>
          </w:tcPr>
          <w:p w:rsidR="00DF0B54" w:rsidRPr="00B7654E" w:rsidRDefault="00B7654E" w:rsidP="005C63F8">
            <w:pPr>
              <w:rPr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color w:val="FF0000"/>
                <w:sz w:val="24"/>
                <w:szCs w:val="24"/>
                <w:lang w:val="en-US"/>
              </w:rPr>
              <w:t>Depo</w:t>
            </w:r>
            <w:r w:rsidR="00BF54F8" w:rsidRPr="00B7654E">
              <w:rPr>
                <w:b/>
                <w:color w:val="FF0000"/>
                <w:sz w:val="24"/>
                <w:szCs w:val="24"/>
                <w:lang w:val="en-US"/>
              </w:rPr>
              <w:t>sit</w:t>
            </w:r>
            <w:r w:rsidR="00DF0B54" w:rsidRPr="00B7654E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="00BF54F8" w:rsidRPr="00B7654E">
              <w:rPr>
                <w:b/>
                <w:color w:val="FF0000"/>
                <w:sz w:val="24"/>
                <w:szCs w:val="24"/>
                <w:lang w:val="en-US"/>
              </w:rPr>
              <w:t>in</w:t>
            </w:r>
            <w:r w:rsidR="00DF0B54" w:rsidRPr="00B7654E">
              <w:rPr>
                <w:b/>
                <w:color w:val="FF0000"/>
                <w:sz w:val="24"/>
                <w:szCs w:val="24"/>
                <w:lang w:val="en-US"/>
              </w:rPr>
              <w:t xml:space="preserve"> BANCO DE CRÉDITO, Vía BCP, agentes BCP </w:t>
            </w:r>
            <w:r w:rsidR="00BF54F8" w:rsidRPr="00B7654E">
              <w:rPr>
                <w:b/>
                <w:color w:val="FF0000"/>
                <w:sz w:val="24"/>
                <w:szCs w:val="24"/>
                <w:lang w:val="en-US"/>
              </w:rPr>
              <w:t>with the code</w:t>
            </w:r>
            <w:r w:rsidR="00DF0B54" w:rsidRPr="00B7654E">
              <w:rPr>
                <w:b/>
                <w:color w:val="FF0000"/>
                <w:sz w:val="24"/>
                <w:szCs w:val="24"/>
                <w:lang w:val="en-US"/>
              </w:rPr>
              <w:t xml:space="preserve"> 10229 </w:t>
            </w:r>
            <w:r w:rsidR="00F01B35">
              <w:rPr>
                <w:b/>
                <w:color w:val="FF0000"/>
                <w:sz w:val="24"/>
                <w:szCs w:val="24"/>
                <w:lang w:val="en-US"/>
              </w:rPr>
              <w:t>or at</w:t>
            </w:r>
            <w:r w:rsidR="00BF54F8" w:rsidRPr="00B7654E">
              <w:rPr>
                <w:b/>
                <w:color w:val="FF0000"/>
                <w:sz w:val="24"/>
                <w:szCs w:val="24"/>
                <w:lang w:val="en-US"/>
              </w:rPr>
              <w:t xml:space="preserve"> our office</w:t>
            </w:r>
            <w:r w:rsidR="00DF0B54" w:rsidRPr="00B7654E">
              <w:rPr>
                <w:b/>
                <w:color w:val="FF0000"/>
                <w:sz w:val="24"/>
                <w:szCs w:val="24"/>
                <w:lang w:val="en-US"/>
              </w:rPr>
              <w:t>.</w:t>
            </w:r>
          </w:p>
          <w:p w:rsidR="00C1778F" w:rsidRPr="00B7654E" w:rsidRDefault="00B7654E" w:rsidP="00C1778F">
            <w:pPr>
              <w:spacing w:after="0" w:line="20" w:lineRule="atLeast"/>
              <w:jc w:val="both"/>
              <w:rPr>
                <w:rFonts w:cs="Calibri"/>
                <w:b/>
                <w:sz w:val="24"/>
                <w:szCs w:val="20"/>
                <w:lang w:val="es-PE"/>
              </w:rPr>
            </w:pPr>
            <w:r>
              <w:rPr>
                <w:rFonts w:cs="Calibri"/>
                <w:b/>
                <w:sz w:val="24"/>
                <w:szCs w:val="20"/>
                <w:lang w:val="es-PE"/>
              </w:rPr>
              <w:t>Deduction a</w:t>
            </w:r>
            <w:r w:rsidRPr="00B7654E">
              <w:rPr>
                <w:rFonts w:cs="Calibri"/>
                <w:b/>
                <w:sz w:val="24"/>
                <w:szCs w:val="20"/>
                <w:lang w:val="es-PE"/>
              </w:rPr>
              <w:t xml:space="preserve">ccount number </w:t>
            </w:r>
            <w:r>
              <w:rPr>
                <w:rFonts w:cs="Calibri"/>
                <w:b/>
                <w:sz w:val="24"/>
                <w:szCs w:val="20"/>
                <w:lang w:val="es-PE"/>
              </w:rPr>
              <w:t>in</w:t>
            </w:r>
            <w:r w:rsidR="00C1778F" w:rsidRPr="00B7654E">
              <w:rPr>
                <w:rFonts w:cs="Calibri"/>
                <w:b/>
                <w:sz w:val="24"/>
                <w:szCs w:val="20"/>
                <w:lang w:val="es-PE"/>
              </w:rPr>
              <w:t xml:space="preserve"> Banco de la Nación: 00058050393</w:t>
            </w:r>
          </w:p>
          <w:p w:rsidR="00C1778F" w:rsidRPr="00B7654E" w:rsidRDefault="00C1778F" w:rsidP="005C63F8">
            <w:pPr>
              <w:rPr>
                <w:lang w:val="es-PE"/>
              </w:rPr>
            </w:pPr>
          </w:p>
        </w:tc>
      </w:tr>
    </w:tbl>
    <w:p w:rsidR="00D30C68" w:rsidRDefault="00D30C68" w:rsidP="00D30C68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5C63F8" w:rsidRPr="00F01B35" w:rsidRDefault="009D5889" w:rsidP="00D30C68">
      <w:pPr>
        <w:spacing w:after="0" w:line="240" w:lineRule="auto"/>
        <w:jc w:val="both"/>
        <w:rPr>
          <w:sz w:val="24"/>
          <w:szCs w:val="24"/>
          <w:lang w:val="en-US"/>
        </w:rPr>
      </w:pPr>
      <w:r w:rsidRPr="00F01B35">
        <w:rPr>
          <w:sz w:val="24"/>
          <w:szCs w:val="24"/>
          <w:lang w:val="en-US"/>
        </w:rPr>
        <w:t xml:space="preserve">No </w:t>
      </w:r>
      <w:r w:rsidR="00F01B35" w:rsidRPr="00F01B35">
        <w:rPr>
          <w:sz w:val="24"/>
          <w:szCs w:val="24"/>
          <w:lang w:val="en-US"/>
        </w:rPr>
        <w:t>transfer fees, deductions or other charges included</w:t>
      </w:r>
      <w:r w:rsidRPr="00F01B35">
        <w:rPr>
          <w:sz w:val="24"/>
          <w:szCs w:val="24"/>
          <w:lang w:val="en-US"/>
        </w:rPr>
        <w:t>.</w:t>
      </w:r>
    </w:p>
    <w:p w:rsidR="009A33D5" w:rsidRPr="007E38E8" w:rsidRDefault="00F01B35" w:rsidP="00D30C68">
      <w:pPr>
        <w:spacing w:after="0" w:line="240" w:lineRule="auto"/>
        <w:jc w:val="both"/>
        <w:rPr>
          <w:sz w:val="24"/>
          <w:szCs w:val="24"/>
          <w:lang w:val="en-US"/>
        </w:rPr>
      </w:pPr>
      <w:r w:rsidRPr="00F01B35">
        <w:rPr>
          <w:sz w:val="24"/>
          <w:szCs w:val="24"/>
          <w:lang w:val="en-US"/>
        </w:rPr>
        <w:t>Your registration will be processed after filling the registration form and the payment m</w:t>
      </w:r>
      <w:r>
        <w:rPr>
          <w:sz w:val="24"/>
          <w:szCs w:val="24"/>
          <w:lang w:val="en-US"/>
        </w:rPr>
        <w:t>ade or issued the service order</w:t>
      </w:r>
      <w:r w:rsidR="002E69ED" w:rsidRPr="007E38E8">
        <w:rPr>
          <w:sz w:val="24"/>
          <w:szCs w:val="24"/>
          <w:lang w:val="en-US"/>
        </w:rPr>
        <w:t>.</w:t>
      </w:r>
    </w:p>
    <w:p w:rsidR="00EC547B" w:rsidRPr="00F01B35" w:rsidRDefault="00F01B35" w:rsidP="00D30C68">
      <w:pPr>
        <w:spacing w:after="0" w:line="240" w:lineRule="auto"/>
        <w:rPr>
          <w:sz w:val="24"/>
          <w:szCs w:val="24"/>
          <w:lang w:val="en-US"/>
        </w:rPr>
      </w:pPr>
      <w:r w:rsidRPr="00F01B35">
        <w:rPr>
          <w:sz w:val="24"/>
          <w:szCs w:val="24"/>
          <w:lang w:val="en-US"/>
        </w:rPr>
        <w:t xml:space="preserve">Send filled form, voucher or transfer record to the email: </w:t>
      </w:r>
      <w:hyperlink r:id="rId7" w:history="1">
        <w:r w:rsidR="002E69ED" w:rsidRPr="00F01B35">
          <w:rPr>
            <w:rStyle w:val="Hipervnculo"/>
            <w:b/>
            <w:sz w:val="24"/>
            <w:szCs w:val="24"/>
            <w:lang w:val="en-US"/>
          </w:rPr>
          <w:t>metalurgia@intermetperu.com</w:t>
        </w:r>
      </w:hyperlink>
    </w:p>
    <w:sectPr w:rsidR="00EC547B" w:rsidRPr="00F01B35" w:rsidSect="00C177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5C8" w:rsidRDefault="005175C8" w:rsidP="00C1778F">
      <w:pPr>
        <w:spacing w:after="0" w:line="240" w:lineRule="auto"/>
      </w:pPr>
      <w:r>
        <w:separator/>
      </w:r>
    </w:p>
  </w:endnote>
  <w:endnote w:type="continuationSeparator" w:id="0">
    <w:p w:rsidR="005175C8" w:rsidRDefault="005175C8" w:rsidP="00C1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5C8" w:rsidRDefault="005175C8" w:rsidP="00C1778F">
      <w:pPr>
        <w:spacing w:after="0" w:line="240" w:lineRule="auto"/>
      </w:pPr>
      <w:r>
        <w:separator/>
      </w:r>
    </w:p>
  </w:footnote>
  <w:footnote w:type="continuationSeparator" w:id="0">
    <w:p w:rsidR="005175C8" w:rsidRDefault="005175C8" w:rsidP="00C177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9ED"/>
    <w:rsid w:val="000065F8"/>
    <w:rsid w:val="00082B9D"/>
    <w:rsid w:val="000E5E13"/>
    <w:rsid w:val="000F3AEE"/>
    <w:rsid w:val="001153AD"/>
    <w:rsid w:val="00125A4B"/>
    <w:rsid w:val="0014133B"/>
    <w:rsid w:val="00172422"/>
    <w:rsid w:val="0018152B"/>
    <w:rsid w:val="001E3187"/>
    <w:rsid w:val="00201F18"/>
    <w:rsid w:val="002178C1"/>
    <w:rsid w:val="00235F49"/>
    <w:rsid w:val="00254216"/>
    <w:rsid w:val="0026507A"/>
    <w:rsid w:val="00265C81"/>
    <w:rsid w:val="00281D8C"/>
    <w:rsid w:val="002B394E"/>
    <w:rsid w:val="002C0564"/>
    <w:rsid w:val="002C6892"/>
    <w:rsid w:val="002D2FB4"/>
    <w:rsid w:val="002E4DCE"/>
    <w:rsid w:val="002E69ED"/>
    <w:rsid w:val="00315CAC"/>
    <w:rsid w:val="003A1CF4"/>
    <w:rsid w:val="003B142C"/>
    <w:rsid w:val="00466C26"/>
    <w:rsid w:val="004C21D9"/>
    <w:rsid w:val="005175C8"/>
    <w:rsid w:val="00526DAA"/>
    <w:rsid w:val="005416C9"/>
    <w:rsid w:val="00557379"/>
    <w:rsid w:val="00570F1F"/>
    <w:rsid w:val="005B2991"/>
    <w:rsid w:val="005C63F8"/>
    <w:rsid w:val="005D0FF0"/>
    <w:rsid w:val="005F2B60"/>
    <w:rsid w:val="00627F38"/>
    <w:rsid w:val="0068062F"/>
    <w:rsid w:val="00692729"/>
    <w:rsid w:val="006A0B58"/>
    <w:rsid w:val="006A6AAA"/>
    <w:rsid w:val="006B3061"/>
    <w:rsid w:val="006F222C"/>
    <w:rsid w:val="007507AC"/>
    <w:rsid w:val="007E38E8"/>
    <w:rsid w:val="007F64F7"/>
    <w:rsid w:val="00800464"/>
    <w:rsid w:val="008467BA"/>
    <w:rsid w:val="00883820"/>
    <w:rsid w:val="008867BA"/>
    <w:rsid w:val="008B2C05"/>
    <w:rsid w:val="008D379E"/>
    <w:rsid w:val="00914B19"/>
    <w:rsid w:val="00942FE4"/>
    <w:rsid w:val="00943016"/>
    <w:rsid w:val="00951953"/>
    <w:rsid w:val="009A33D5"/>
    <w:rsid w:val="009D5889"/>
    <w:rsid w:val="009F0EF2"/>
    <w:rsid w:val="00A07284"/>
    <w:rsid w:val="00A326F4"/>
    <w:rsid w:val="00A46D2A"/>
    <w:rsid w:val="00A472F5"/>
    <w:rsid w:val="00A51A66"/>
    <w:rsid w:val="00A9612F"/>
    <w:rsid w:val="00AC65DD"/>
    <w:rsid w:val="00AE08D1"/>
    <w:rsid w:val="00AF60D5"/>
    <w:rsid w:val="00B033E4"/>
    <w:rsid w:val="00B11B2F"/>
    <w:rsid w:val="00B26B2F"/>
    <w:rsid w:val="00B51F38"/>
    <w:rsid w:val="00B74E87"/>
    <w:rsid w:val="00B7654E"/>
    <w:rsid w:val="00BE6C14"/>
    <w:rsid w:val="00BF40B7"/>
    <w:rsid w:val="00BF54F8"/>
    <w:rsid w:val="00C02AC6"/>
    <w:rsid w:val="00C06F24"/>
    <w:rsid w:val="00C1778F"/>
    <w:rsid w:val="00C80AEF"/>
    <w:rsid w:val="00CD73B2"/>
    <w:rsid w:val="00CE3D15"/>
    <w:rsid w:val="00D30C68"/>
    <w:rsid w:val="00D61FD3"/>
    <w:rsid w:val="00D7438B"/>
    <w:rsid w:val="00D954C5"/>
    <w:rsid w:val="00DE3FA0"/>
    <w:rsid w:val="00DF0B54"/>
    <w:rsid w:val="00E114EA"/>
    <w:rsid w:val="00E45897"/>
    <w:rsid w:val="00EA4DC0"/>
    <w:rsid w:val="00EC547B"/>
    <w:rsid w:val="00F01B35"/>
    <w:rsid w:val="00F10A2E"/>
    <w:rsid w:val="00F4688D"/>
    <w:rsid w:val="00F87A4A"/>
    <w:rsid w:val="00FB4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ADA9473-446C-4C15-9EE9-34238256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9ED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69ED"/>
    <w:pPr>
      <w:spacing w:after="0" w:line="240" w:lineRule="auto"/>
    </w:pPr>
    <w:rPr>
      <w:rFonts w:ascii="Tahoma" w:eastAsiaTheme="minorHAnsi" w:hAnsi="Tahoma" w:cs="Tahoma"/>
      <w:sz w:val="16"/>
      <w:szCs w:val="16"/>
      <w:lang w:val="es-P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9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E69ED"/>
    <w:pPr>
      <w:ind w:left="720"/>
      <w:contextualSpacing/>
    </w:pPr>
    <w:rPr>
      <w:lang w:val="es-PE"/>
    </w:rPr>
  </w:style>
  <w:style w:type="character" w:styleId="Hipervnculo">
    <w:name w:val="Hyperlink"/>
    <w:uiPriority w:val="99"/>
    <w:unhideWhenUsed/>
    <w:rsid w:val="002E69ED"/>
    <w:rPr>
      <w:color w:val="0000FF"/>
      <w:u w:val="single"/>
    </w:rPr>
  </w:style>
  <w:style w:type="paragraph" w:styleId="Sinespaciado">
    <w:name w:val="No Spacing"/>
    <w:uiPriority w:val="1"/>
    <w:qFormat/>
    <w:rsid w:val="003B142C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8D3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DF0B54"/>
    <w:pPr>
      <w:spacing w:after="0" w:line="240" w:lineRule="auto"/>
    </w:pPr>
    <w:rPr>
      <w:color w:val="628BAD" w:themeColor="accent2" w:themeShade="BF"/>
    </w:rPr>
    <w:tblPr>
      <w:tblStyleRowBandSize w:val="1"/>
      <w:tblStyleColBandSize w:val="1"/>
      <w:tblInd w:w="0" w:type="dxa"/>
      <w:tblBorders>
        <w:top w:val="single" w:sz="8" w:space="0" w:color="9FB8CD" w:themeColor="accent2"/>
        <w:bottom w:val="single" w:sz="8" w:space="0" w:color="9FB8C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17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778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17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778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alurgia@intermetperu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rige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29EEE-BBB5-45CE-9DF0-C2AC7146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DANTE</cp:lastModifiedBy>
  <cp:revision>16</cp:revision>
  <dcterms:created xsi:type="dcterms:W3CDTF">2015-04-01T17:17:00Z</dcterms:created>
  <dcterms:modified xsi:type="dcterms:W3CDTF">2015-04-10T17:53:00Z</dcterms:modified>
</cp:coreProperties>
</file>